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B84F" w14:textId="77777777" w:rsidR="00286F9D" w:rsidRPr="00D226AD" w:rsidRDefault="00286F9D" w:rsidP="00291A5C">
      <w:pPr>
        <w:spacing w:after="80" w:line="240" w:lineRule="auto"/>
        <w:jc w:val="center"/>
        <w:rPr>
          <w:rFonts w:ascii="Times New Roman" w:hAnsi="Times New Roman" w:cs="Times New Roman"/>
          <w:b/>
          <w:sz w:val="20"/>
          <w:szCs w:val="20"/>
        </w:rPr>
      </w:pPr>
    </w:p>
    <w:p w14:paraId="797785F9" w14:textId="54C4BEAC" w:rsidR="00291A5C" w:rsidRPr="00D226AD" w:rsidRDefault="00B94654" w:rsidP="00291A5C">
      <w:pPr>
        <w:spacing w:after="80" w:line="240" w:lineRule="auto"/>
        <w:jc w:val="center"/>
        <w:rPr>
          <w:rFonts w:ascii="Times New Roman" w:hAnsi="Times New Roman" w:cs="Times New Roman"/>
          <w:b/>
          <w:bCs/>
          <w:sz w:val="20"/>
          <w:szCs w:val="20"/>
        </w:rPr>
      </w:pPr>
      <w:r w:rsidRPr="00D226AD">
        <w:rPr>
          <w:rFonts w:ascii="Times New Roman" w:hAnsi="Times New Roman" w:cs="Times New Roman"/>
          <w:b/>
          <w:sz w:val="20"/>
          <w:szCs w:val="20"/>
        </w:rPr>
        <w:t xml:space="preserve">Report of </w:t>
      </w:r>
      <w:r w:rsidR="004C46F9" w:rsidRPr="00D226AD">
        <w:rPr>
          <w:rFonts w:ascii="Times New Roman" w:hAnsi="Times New Roman" w:cs="Times New Roman"/>
          <w:b/>
          <w:sz w:val="20"/>
          <w:szCs w:val="20"/>
        </w:rPr>
        <w:t xml:space="preserve">the </w:t>
      </w:r>
      <w:r w:rsidR="00CC51FC" w:rsidRPr="00D226AD">
        <w:rPr>
          <w:rFonts w:ascii="Times New Roman" w:hAnsi="Times New Roman" w:cs="Times New Roman"/>
          <w:b/>
          <w:sz w:val="20"/>
          <w:szCs w:val="20"/>
        </w:rPr>
        <w:t>Special Rapporteur on the human right to a clean, healthy and sustainable environment</w:t>
      </w:r>
      <w:r w:rsidR="00CA6A43" w:rsidRPr="00D226AD">
        <w:rPr>
          <w:rFonts w:ascii="Times New Roman" w:hAnsi="Times New Roman" w:cs="Times New Roman"/>
          <w:b/>
          <w:sz w:val="20"/>
          <w:szCs w:val="20"/>
        </w:rPr>
        <w:t>, Astrid Puentes Riaño</w:t>
      </w:r>
      <w:r w:rsidR="001332E5" w:rsidRPr="00D226AD">
        <w:rPr>
          <w:rFonts w:ascii="Times New Roman" w:hAnsi="Times New Roman" w:cs="Times New Roman"/>
          <w:b/>
          <w:sz w:val="20"/>
          <w:szCs w:val="20"/>
        </w:rPr>
        <w:br/>
      </w:r>
      <w:r w:rsidR="00291A5C" w:rsidRPr="00D226AD">
        <w:rPr>
          <w:rFonts w:ascii="Times New Roman" w:hAnsi="Times New Roman" w:cs="Times New Roman"/>
          <w:b/>
          <w:bCs/>
          <w:sz w:val="20"/>
          <w:szCs w:val="20"/>
        </w:rPr>
        <w:t>A/HRC/61/47</w:t>
      </w:r>
    </w:p>
    <w:p w14:paraId="1724F7AF" w14:textId="279C78C7" w:rsidR="00B94654" w:rsidRPr="00D226AD" w:rsidRDefault="008C6B46" w:rsidP="00291A5C">
      <w:pPr>
        <w:spacing w:after="80" w:line="240" w:lineRule="auto"/>
        <w:jc w:val="center"/>
        <w:rPr>
          <w:rFonts w:ascii="Times New Roman" w:hAnsi="Times New Roman" w:cs="Times New Roman"/>
          <w:b/>
          <w:sz w:val="20"/>
          <w:szCs w:val="20"/>
          <w:lang w:val="en-GB"/>
        </w:rPr>
      </w:pPr>
      <w:r w:rsidRPr="00D226AD">
        <w:rPr>
          <w:rFonts w:ascii="Times New Roman" w:hAnsi="Times New Roman" w:cs="Times New Roman"/>
          <w:sz w:val="20"/>
          <w:szCs w:val="20"/>
        </w:rPr>
        <w:t>6</w:t>
      </w:r>
      <w:r w:rsidR="002A07A1">
        <w:rPr>
          <w:rFonts w:ascii="Times New Roman" w:hAnsi="Times New Roman" w:cs="Times New Roman"/>
          <w:sz w:val="20"/>
          <w:szCs w:val="20"/>
        </w:rPr>
        <w:t>1</w:t>
      </w:r>
      <w:r w:rsidRPr="002A07A1">
        <w:rPr>
          <w:rFonts w:ascii="Times New Roman" w:hAnsi="Times New Roman" w:cs="Times New Roman"/>
          <w:sz w:val="20"/>
          <w:szCs w:val="20"/>
          <w:vertAlign w:val="superscript"/>
        </w:rPr>
        <w:t>st</w:t>
      </w:r>
      <w:r w:rsidR="002A07A1">
        <w:rPr>
          <w:rFonts w:ascii="Times New Roman" w:hAnsi="Times New Roman" w:cs="Times New Roman"/>
          <w:sz w:val="20"/>
          <w:szCs w:val="20"/>
        </w:rPr>
        <w:t xml:space="preserve"> </w:t>
      </w:r>
      <w:r w:rsidR="00783F72" w:rsidRPr="00D226AD">
        <w:rPr>
          <w:rFonts w:ascii="Times New Roman" w:hAnsi="Times New Roman" w:cs="Times New Roman"/>
          <w:sz w:val="20"/>
          <w:szCs w:val="20"/>
        </w:rPr>
        <w:t>s</w:t>
      </w:r>
      <w:r w:rsidR="000666CB" w:rsidRPr="00D226AD">
        <w:rPr>
          <w:rFonts w:ascii="Times New Roman" w:hAnsi="Times New Roman" w:cs="Times New Roman"/>
          <w:sz w:val="20"/>
          <w:szCs w:val="20"/>
        </w:rPr>
        <w:t xml:space="preserve">ession of the </w:t>
      </w:r>
      <w:r w:rsidRPr="00D226AD">
        <w:rPr>
          <w:rFonts w:ascii="Times New Roman" w:hAnsi="Times New Roman" w:cs="Times New Roman"/>
          <w:sz w:val="20"/>
          <w:szCs w:val="20"/>
        </w:rPr>
        <w:t xml:space="preserve">Human Rights Council </w:t>
      </w:r>
      <w:r w:rsidR="002D6FB9" w:rsidRPr="00D226AD">
        <w:rPr>
          <w:rFonts w:ascii="Times New Roman" w:hAnsi="Times New Roman" w:cs="Times New Roman"/>
          <w:sz w:val="20"/>
          <w:szCs w:val="20"/>
        </w:rPr>
        <w:t xml:space="preserve"> </w:t>
      </w:r>
      <w:r w:rsidR="00471D80" w:rsidRPr="00D226AD">
        <w:rPr>
          <w:rFonts w:ascii="Times New Roman" w:hAnsi="Times New Roman" w:cs="Times New Roman"/>
          <w:sz w:val="20"/>
          <w:szCs w:val="20"/>
        </w:rPr>
        <w:br/>
      </w:r>
    </w:p>
    <w:p w14:paraId="54034D74" w14:textId="6F764874" w:rsidR="001B6C05" w:rsidRDefault="001B6C05" w:rsidP="001B6C05">
      <w:pPr>
        <w:spacing w:after="80" w:line="240" w:lineRule="auto"/>
        <w:jc w:val="center"/>
        <w:rPr>
          <w:rFonts w:ascii="Times New Roman" w:hAnsi="Times New Roman" w:cs="Times New Roman"/>
          <w:b/>
          <w:bCs/>
          <w:i/>
          <w:iCs/>
          <w:color w:val="000000"/>
          <w:sz w:val="20"/>
          <w:szCs w:val="20"/>
          <w:lang w:val="en-GB"/>
        </w:rPr>
      </w:pPr>
      <w:r w:rsidRPr="00D226AD">
        <w:rPr>
          <w:rFonts w:ascii="Times New Roman" w:hAnsi="Times New Roman" w:cs="Times New Roman"/>
          <w:b/>
          <w:bCs/>
          <w:i/>
          <w:iCs/>
          <w:color w:val="000000"/>
          <w:sz w:val="20"/>
          <w:szCs w:val="20"/>
          <w:lang w:val="en-GB"/>
        </w:rPr>
        <w:t xml:space="preserve">Priority actions towards breathing clean air, protecting public health and ensuring a healthy environment </w:t>
      </w:r>
    </w:p>
    <w:p w14:paraId="703A1B52" w14:textId="77777777" w:rsidR="002A07A1" w:rsidRPr="00D226AD" w:rsidRDefault="002A07A1" w:rsidP="001B6C05">
      <w:pPr>
        <w:spacing w:after="80" w:line="240" w:lineRule="auto"/>
        <w:jc w:val="center"/>
        <w:rPr>
          <w:rFonts w:ascii="Times New Roman" w:hAnsi="Times New Roman" w:cs="Times New Roman"/>
          <w:b/>
          <w:bCs/>
          <w:sz w:val="20"/>
          <w:szCs w:val="20"/>
        </w:rPr>
      </w:pPr>
    </w:p>
    <w:p w14:paraId="627751EB" w14:textId="5BB32579" w:rsidR="00256443" w:rsidRPr="00D226AD" w:rsidRDefault="004C46F9" w:rsidP="00191CEA">
      <w:pPr>
        <w:jc w:val="both"/>
        <w:rPr>
          <w:rFonts w:ascii="Times New Roman" w:hAnsi="Times New Roman" w:cs="Times New Roman"/>
          <w:bCs/>
          <w:color w:val="000000"/>
          <w:sz w:val="20"/>
          <w:szCs w:val="20"/>
          <w:lang w:val="en-GB"/>
        </w:rPr>
      </w:pPr>
      <w:r w:rsidRPr="00D226AD">
        <w:rPr>
          <w:rFonts w:ascii="Times New Roman" w:hAnsi="Times New Roman" w:cs="Times New Roman"/>
          <w:b/>
          <w:bCs/>
          <w:color w:val="000000"/>
          <w:sz w:val="20"/>
          <w:szCs w:val="20"/>
          <w:lang w:val="en-GB"/>
        </w:rPr>
        <w:t>Summary:</w:t>
      </w:r>
      <w:r w:rsidR="00E9034A" w:rsidRPr="00D226AD">
        <w:rPr>
          <w:rFonts w:ascii="Times New Roman" w:hAnsi="Times New Roman" w:cs="Times New Roman"/>
          <w:bCs/>
          <w:color w:val="000000"/>
          <w:sz w:val="20"/>
          <w:szCs w:val="20"/>
        </w:rPr>
        <w:t xml:space="preserve"> </w:t>
      </w:r>
      <w:r w:rsidR="00006DF8" w:rsidRPr="00D226AD">
        <w:rPr>
          <w:rFonts w:ascii="Times New Roman" w:hAnsi="Times New Roman" w:cs="Times New Roman"/>
          <w:bCs/>
          <w:color w:val="000000"/>
          <w:sz w:val="20"/>
          <w:szCs w:val="20"/>
        </w:rPr>
        <w:t xml:space="preserve">In the current report </w:t>
      </w:r>
      <w:r w:rsidR="00256443" w:rsidRPr="00D226AD">
        <w:rPr>
          <w:rFonts w:ascii="Times New Roman" w:hAnsi="Times New Roman" w:cs="Times New Roman"/>
          <w:bCs/>
          <w:color w:val="000000"/>
          <w:sz w:val="20"/>
          <w:szCs w:val="20"/>
          <w:lang w:val="en-GB"/>
        </w:rPr>
        <w:t xml:space="preserve">the Special Rapporteur on the human right to a clean, healthy and sustainable environment </w:t>
      </w:r>
      <w:r w:rsidR="000224B8">
        <w:rPr>
          <w:rFonts w:ascii="Times New Roman" w:hAnsi="Times New Roman" w:cs="Times New Roman"/>
          <w:bCs/>
          <w:color w:val="000000"/>
          <w:sz w:val="20"/>
          <w:szCs w:val="20"/>
          <w:lang w:val="en-GB"/>
        </w:rPr>
        <w:t>warns that</w:t>
      </w:r>
      <w:r w:rsidR="00256443" w:rsidRPr="00D226AD">
        <w:rPr>
          <w:rFonts w:ascii="Times New Roman" w:hAnsi="Times New Roman" w:cs="Times New Roman"/>
          <w:bCs/>
          <w:color w:val="000000"/>
          <w:sz w:val="20"/>
          <w:szCs w:val="20"/>
          <w:lang w:val="en-GB"/>
        </w:rPr>
        <w:t xml:space="preserve"> air pollution </w:t>
      </w:r>
      <w:r w:rsidR="000224B8">
        <w:rPr>
          <w:rFonts w:ascii="Times New Roman" w:hAnsi="Times New Roman" w:cs="Times New Roman"/>
          <w:bCs/>
          <w:color w:val="000000"/>
          <w:sz w:val="20"/>
          <w:szCs w:val="20"/>
          <w:lang w:val="en-GB"/>
        </w:rPr>
        <w:t xml:space="preserve">is driving widespread </w:t>
      </w:r>
      <w:r w:rsidR="00256443" w:rsidRPr="00D226AD">
        <w:rPr>
          <w:rFonts w:ascii="Times New Roman" w:hAnsi="Times New Roman" w:cs="Times New Roman"/>
          <w:bCs/>
          <w:color w:val="000000"/>
          <w:sz w:val="20"/>
          <w:szCs w:val="20"/>
          <w:lang w:val="en-GB"/>
        </w:rPr>
        <w:t>human rights</w:t>
      </w:r>
      <w:r w:rsidR="000224B8">
        <w:rPr>
          <w:rFonts w:ascii="Times New Roman" w:hAnsi="Times New Roman" w:cs="Times New Roman"/>
          <w:bCs/>
          <w:color w:val="000000"/>
          <w:sz w:val="20"/>
          <w:szCs w:val="20"/>
          <w:lang w:val="en-GB"/>
        </w:rPr>
        <w:t xml:space="preserve"> violations highlighting key actions needed</w:t>
      </w:r>
      <w:r w:rsidR="00256443" w:rsidRPr="00D226AD">
        <w:rPr>
          <w:rFonts w:ascii="Times New Roman" w:hAnsi="Times New Roman" w:cs="Times New Roman"/>
          <w:bCs/>
          <w:color w:val="000000"/>
          <w:sz w:val="20"/>
          <w:szCs w:val="20"/>
          <w:lang w:val="en-GB"/>
        </w:rPr>
        <w:t xml:space="preserve">. </w:t>
      </w:r>
    </w:p>
    <w:p w14:paraId="6CD0E5D9" w14:textId="20ABB3A2" w:rsidR="008C6B46" w:rsidRPr="00D226AD" w:rsidRDefault="00256443" w:rsidP="00256443">
      <w:pPr>
        <w:jc w:val="both"/>
        <w:rPr>
          <w:rFonts w:ascii="Times New Roman" w:hAnsi="Times New Roman" w:cs="Times New Roman"/>
          <w:bCs/>
          <w:color w:val="000000"/>
          <w:sz w:val="20"/>
          <w:szCs w:val="20"/>
          <w:lang w:val="en-GB"/>
        </w:rPr>
      </w:pPr>
      <w:r w:rsidRPr="00D226AD">
        <w:rPr>
          <w:rFonts w:ascii="Times New Roman" w:hAnsi="Times New Roman" w:cs="Times New Roman"/>
          <w:bCs/>
          <w:color w:val="000000"/>
          <w:sz w:val="20"/>
          <w:szCs w:val="20"/>
          <w:lang w:val="en-GB"/>
        </w:rPr>
        <w:t>C</w:t>
      </w:r>
      <w:r w:rsidR="008C6B46" w:rsidRPr="00D226AD">
        <w:rPr>
          <w:rFonts w:ascii="Times New Roman" w:hAnsi="Times New Roman" w:cs="Times New Roman"/>
          <w:bCs/>
          <w:color w:val="000000"/>
          <w:sz w:val="20"/>
          <w:szCs w:val="20"/>
          <w:lang w:val="en-GB"/>
        </w:rPr>
        <w:t>lean air is an element of the human right to a clean, healthy and sustainable environment, and is essential for the enjoyment of all human rights, including the rights to life and health. However, most people do not enjoy clean air, primarily due to a lack of health and environmental protections. Air pollution transcends borders, causing transboundary impacts, while systematic inequalities, climate change, ecosystem loss and toxic pollution aggravate the impacts.</w:t>
      </w:r>
    </w:p>
    <w:p w14:paraId="3F0E78BD" w14:textId="3218FADE" w:rsidR="008C6B46" w:rsidRPr="00D226AD" w:rsidRDefault="00AB23C4" w:rsidP="008C6B46">
      <w:pPr>
        <w:jc w:val="both"/>
        <w:rPr>
          <w:rFonts w:ascii="Times New Roman" w:hAnsi="Times New Roman" w:cs="Times New Roman"/>
          <w:bCs/>
          <w:color w:val="000000"/>
          <w:sz w:val="20"/>
          <w:szCs w:val="20"/>
          <w:lang w:val="en-GB"/>
        </w:rPr>
      </w:pPr>
      <w:r w:rsidRPr="00D226AD">
        <w:rPr>
          <w:rFonts w:ascii="Times New Roman" w:hAnsi="Times New Roman" w:cs="Times New Roman"/>
          <w:bCs/>
          <w:color w:val="000000"/>
          <w:sz w:val="20"/>
          <w:szCs w:val="20"/>
          <w:lang w:val="en-GB"/>
        </w:rPr>
        <w:t>The report highlights that, a</w:t>
      </w:r>
      <w:r w:rsidR="008C6B46" w:rsidRPr="00D226AD">
        <w:rPr>
          <w:rFonts w:ascii="Times New Roman" w:hAnsi="Times New Roman" w:cs="Times New Roman"/>
          <w:bCs/>
          <w:color w:val="000000"/>
          <w:sz w:val="20"/>
          <w:szCs w:val="20"/>
          <w:lang w:val="en-GB"/>
        </w:rPr>
        <w:t xml:space="preserve">s economic growth and industrial activity is prioritized, the extraction and use of fossil fuels, inadequate urban and land use planning, the lack of sustainable public transport, use of biomass for cooking and heating, and unsustainable industrial agricultural practices severely degrade the air everyone breathes. </w:t>
      </w:r>
    </w:p>
    <w:p w14:paraId="7DCD95C1" w14:textId="7139738B" w:rsidR="007243BB" w:rsidRPr="00D226AD" w:rsidRDefault="008C6B46" w:rsidP="00D226AD">
      <w:pPr>
        <w:jc w:val="both"/>
        <w:rPr>
          <w:rFonts w:ascii="Times New Roman" w:hAnsi="Times New Roman" w:cs="Times New Roman"/>
          <w:bCs/>
          <w:color w:val="000000"/>
          <w:sz w:val="20"/>
          <w:szCs w:val="20"/>
        </w:rPr>
      </w:pPr>
      <w:r w:rsidRPr="00D226AD">
        <w:rPr>
          <w:rFonts w:ascii="Times New Roman" w:hAnsi="Times New Roman" w:cs="Times New Roman"/>
          <w:bCs/>
          <w:color w:val="000000"/>
          <w:sz w:val="20"/>
          <w:szCs w:val="20"/>
          <w:lang w:val="en-GB"/>
        </w:rPr>
        <w:t>There i</w:t>
      </w:r>
      <w:r w:rsidR="007243BB" w:rsidRPr="00D226AD">
        <w:rPr>
          <w:rFonts w:ascii="Times New Roman" w:hAnsi="Times New Roman" w:cs="Times New Roman"/>
          <w:bCs/>
          <w:color w:val="000000"/>
          <w:sz w:val="20"/>
          <w:szCs w:val="20"/>
          <w:lang w:val="en-GB"/>
        </w:rPr>
        <w:t>s extensive conclusive scientific evidence of the health risks posed by air pollution, which has an impact on all organs of the human body throughout life, including in utero. Children are the most vulnerable, along with older persons, pregnant people, people with pre-existing health conditions, and marginalized groups, especially those living in </w:t>
      </w:r>
      <w:r w:rsidR="00D226AD" w:rsidRPr="00D226AD">
        <w:rPr>
          <w:rFonts w:ascii="Times New Roman" w:hAnsi="Times New Roman" w:cs="Times New Roman"/>
          <w:bCs/>
          <w:color w:val="000000"/>
          <w:sz w:val="20"/>
          <w:szCs w:val="20"/>
          <w:lang w:val="en-GB"/>
        </w:rPr>
        <w:t>urban</w:t>
      </w:r>
      <w:r w:rsidR="007243BB" w:rsidRPr="004171C2">
        <w:rPr>
          <w:rFonts w:ascii="Times New Roman" w:hAnsi="Times New Roman" w:cs="Times New Roman"/>
          <w:bCs/>
          <w:color w:val="000000"/>
          <w:sz w:val="20"/>
          <w:szCs w:val="20"/>
          <w:lang w:val="en-GB"/>
        </w:rPr>
        <w:t> </w:t>
      </w:r>
      <w:r w:rsidR="007243BB" w:rsidRPr="00D226AD">
        <w:rPr>
          <w:rFonts w:ascii="Times New Roman" w:hAnsi="Times New Roman" w:cs="Times New Roman"/>
          <w:bCs/>
          <w:color w:val="000000"/>
          <w:sz w:val="20"/>
          <w:szCs w:val="20"/>
          <w:lang w:val="en-GB"/>
        </w:rPr>
        <w:t>areas. Currently, air pollution is linked to an estimate between 6 and 8 million premature deaths annually worldwide and</w:t>
      </w:r>
      <w:r w:rsidR="000224B8" w:rsidRPr="004171C2">
        <w:rPr>
          <w:rFonts w:ascii="Times New Roman" w:hAnsi="Times New Roman" w:cs="Times New Roman"/>
          <w:bCs/>
          <w:color w:val="000000"/>
          <w:sz w:val="20"/>
          <w:szCs w:val="20"/>
          <w:lang w:val="en-GB"/>
        </w:rPr>
        <w:t xml:space="preserve"> is associated with 83% of noncommunicable diseases, including heart disease, stroke, cancer and chronic respiratory illnesses</w:t>
      </w:r>
      <w:r w:rsidR="000224B8">
        <w:rPr>
          <w:rFonts w:ascii="Times New Roman" w:hAnsi="Times New Roman" w:cs="Times New Roman"/>
          <w:bCs/>
          <w:color w:val="000000"/>
          <w:sz w:val="20"/>
          <w:szCs w:val="20"/>
          <w:lang w:val="en-GB"/>
        </w:rPr>
        <w:t>.</w:t>
      </w:r>
    </w:p>
    <w:p w14:paraId="11DB771B" w14:textId="4DD2C052" w:rsidR="00D226AD" w:rsidRPr="00D226AD" w:rsidRDefault="008C6B46" w:rsidP="00D226AD">
      <w:pPr>
        <w:jc w:val="both"/>
        <w:rPr>
          <w:rFonts w:ascii="Times New Roman" w:hAnsi="Times New Roman" w:cs="Times New Roman"/>
          <w:bCs/>
          <w:color w:val="000000"/>
          <w:sz w:val="20"/>
          <w:szCs w:val="20"/>
        </w:rPr>
      </w:pPr>
      <w:r w:rsidRPr="00D226AD">
        <w:rPr>
          <w:rFonts w:ascii="Times New Roman" w:hAnsi="Times New Roman" w:cs="Times New Roman"/>
          <w:bCs/>
          <w:color w:val="000000"/>
          <w:sz w:val="20"/>
          <w:szCs w:val="20"/>
          <w:lang w:val="en-GB"/>
        </w:rPr>
        <w:t xml:space="preserve">The </w:t>
      </w:r>
      <w:r w:rsidR="000152E5" w:rsidRPr="00D226AD">
        <w:rPr>
          <w:rFonts w:ascii="Times New Roman" w:hAnsi="Times New Roman" w:cs="Times New Roman"/>
          <w:bCs/>
          <w:color w:val="000000"/>
          <w:sz w:val="20"/>
          <w:szCs w:val="20"/>
          <w:lang w:val="en-GB"/>
        </w:rPr>
        <w:t>report</w:t>
      </w:r>
      <w:r w:rsidRPr="00D226AD">
        <w:rPr>
          <w:rFonts w:ascii="Times New Roman" w:hAnsi="Times New Roman" w:cs="Times New Roman"/>
          <w:bCs/>
          <w:color w:val="000000"/>
          <w:sz w:val="20"/>
          <w:szCs w:val="20"/>
          <w:lang w:val="en-GB"/>
        </w:rPr>
        <w:t xml:space="preserve"> highlights the severity of the situation especially in low- and middle-income countries and contrast</w:t>
      </w:r>
      <w:r w:rsidR="00286F9D" w:rsidRPr="00D226AD">
        <w:rPr>
          <w:rFonts w:ascii="Times New Roman" w:hAnsi="Times New Roman" w:cs="Times New Roman"/>
          <w:bCs/>
          <w:color w:val="000000"/>
          <w:sz w:val="20"/>
          <w:szCs w:val="20"/>
          <w:lang w:val="en-GB"/>
        </w:rPr>
        <w:t>s</w:t>
      </w:r>
      <w:r w:rsidRPr="00D226AD">
        <w:rPr>
          <w:rFonts w:ascii="Times New Roman" w:hAnsi="Times New Roman" w:cs="Times New Roman"/>
          <w:bCs/>
          <w:color w:val="000000"/>
          <w:sz w:val="20"/>
          <w:szCs w:val="20"/>
          <w:lang w:val="en-GB"/>
        </w:rPr>
        <w:t xml:space="preserve"> it with existent solutions and actions that must be improved and implemented, including transitions to cleaner energy, appropriate monitoring and controlling of emissions, improved planning and better transport among others. </w:t>
      </w:r>
      <w:r w:rsidR="00D226AD" w:rsidRPr="00D226AD">
        <w:rPr>
          <w:rFonts w:ascii="Times New Roman" w:hAnsi="Times New Roman" w:cs="Times New Roman"/>
          <w:bCs/>
          <w:color w:val="000000"/>
          <w:sz w:val="20"/>
          <w:szCs w:val="20"/>
        </w:rPr>
        <w:t>The report includes key recommendations for States, cities and subnational governments, businesses and international organizations, such as: </w:t>
      </w:r>
    </w:p>
    <w:p w14:paraId="2B7513C3" w14:textId="77777777" w:rsidR="00D226AD" w:rsidRPr="00D226AD" w:rsidRDefault="00D226AD" w:rsidP="00D226AD">
      <w:pPr>
        <w:numPr>
          <w:ilvl w:val="0"/>
          <w:numId w:val="10"/>
        </w:numPr>
        <w:jc w:val="both"/>
        <w:rPr>
          <w:rFonts w:ascii="Times New Roman" w:hAnsi="Times New Roman" w:cs="Times New Roman"/>
          <w:bCs/>
          <w:color w:val="000000"/>
          <w:sz w:val="20"/>
          <w:szCs w:val="20"/>
        </w:rPr>
      </w:pPr>
      <w:r w:rsidRPr="00D226AD">
        <w:rPr>
          <w:rFonts w:ascii="Times New Roman" w:hAnsi="Times New Roman" w:cs="Times New Roman"/>
          <w:bCs/>
          <w:color w:val="000000"/>
          <w:sz w:val="20"/>
          <w:szCs w:val="20"/>
        </w:rPr>
        <w:t>Ensuring that air quality frameworks incorporate a human rights-based approach, recognizing severe risks and harms for air pollution, and progressively strengthen these frameworks and its enforcement, </w:t>
      </w:r>
    </w:p>
    <w:p w14:paraId="4583E838" w14:textId="77777777" w:rsidR="00D226AD" w:rsidRPr="00D226AD" w:rsidRDefault="00D226AD" w:rsidP="00D226AD">
      <w:pPr>
        <w:numPr>
          <w:ilvl w:val="0"/>
          <w:numId w:val="10"/>
        </w:numPr>
        <w:jc w:val="both"/>
        <w:rPr>
          <w:rFonts w:ascii="Times New Roman" w:hAnsi="Times New Roman" w:cs="Times New Roman"/>
          <w:bCs/>
          <w:color w:val="000000"/>
          <w:sz w:val="20"/>
          <w:szCs w:val="20"/>
        </w:rPr>
      </w:pPr>
      <w:r w:rsidRPr="00D226AD">
        <w:rPr>
          <w:rFonts w:ascii="Times New Roman" w:hAnsi="Times New Roman" w:cs="Times New Roman"/>
          <w:bCs/>
          <w:color w:val="000000"/>
          <w:sz w:val="20"/>
          <w:szCs w:val="20"/>
        </w:rPr>
        <w:t>Mandate monitoring programs providing regular, accurate and verifiable data for air quality and emissions,</w:t>
      </w:r>
    </w:p>
    <w:p w14:paraId="70709803" w14:textId="77777777" w:rsidR="00D226AD" w:rsidRPr="00D226AD" w:rsidRDefault="00D226AD" w:rsidP="00D226AD">
      <w:pPr>
        <w:numPr>
          <w:ilvl w:val="0"/>
          <w:numId w:val="10"/>
        </w:numPr>
        <w:jc w:val="both"/>
        <w:rPr>
          <w:rFonts w:ascii="Times New Roman" w:hAnsi="Times New Roman" w:cs="Times New Roman"/>
          <w:bCs/>
          <w:color w:val="000000"/>
          <w:sz w:val="20"/>
          <w:szCs w:val="20"/>
        </w:rPr>
      </w:pPr>
      <w:r w:rsidRPr="00D226AD">
        <w:rPr>
          <w:rFonts w:ascii="Times New Roman" w:hAnsi="Times New Roman" w:cs="Times New Roman"/>
          <w:bCs/>
          <w:color w:val="000000"/>
          <w:sz w:val="20"/>
          <w:szCs w:val="20"/>
        </w:rPr>
        <w:t>Identify air pollution hotspots and prioritize interventions to protect the most vulnerable populations, including through air pollution action plans that guarantee health protection,</w:t>
      </w:r>
    </w:p>
    <w:p w14:paraId="2A84ABF8" w14:textId="77777777" w:rsidR="00D226AD" w:rsidRPr="00D226AD" w:rsidRDefault="00D226AD" w:rsidP="00D226AD">
      <w:pPr>
        <w:numPr>
          <w:ilvl w:val="0"/>
          <w:numId w:val="10"/>
        </w:numPr>
        <w:jc w:val="both"/>
        <w:rPr>
          <w:rFonts w:ascii="Times New Roman" w:hAnsi="Times New Roman" w:cs="Times New Roman"/>
          <w:bCs/>
          <w:color w:val="000000"/>
          <w:sz w:val="20"/>
          <w:szCs w:val="20"/>
        </w:rPr>
      </w:pPr>
      <w:r w:rsidRPr="00D226AD">
        <w:rPr>
          <w:rFonts w:ascii="Times New Roman" w:hAnsi="Times New Roman" w:cs="Times New Roman"/>
          <w:bCs/>
          <w:color w:val="000000"/>
          <w:sz w:val="20"/>
          <w:szCs w:val="20"/>
        </w:rPr>
        <w:t>Control main drivers of air pollution through effective impacts assessments that consider human rights and health impacts; limiting new fossil fuels use and production while increasing strict control and advancing to healthy air alternatives; and enforce strong measures to prevent forest fires and waste and agricultural burning,</w:t>
      </w:r>
    </w:p>
    <w:p w14:paraId="3EC60CC1" w14:textId="77777777" w:rsidR="00D226AD" w:rsidRDefault="00D226AD" w:rsidP="00D226AD">
      <w:pPr>
        <w:numPr>
          <w:ilvl w:val="0"/>
          <w:numId w:val="10"/>
        </w:numPr>
        <w:jc w:val="both"/>
        <w:rPr>
          <w:rFonts w:ascii="Times New Roman" w:hAnsi="Times New Roman" w:cs="Times New Roman"/>
          <w:bCs/>
          <w:color w:val="000000"/>
          <w:sz w:val="20"/>
          <w:szCs w:val="20"/>
        </w:rPr>
      </w:pPr>
      <w:r w:rsidRPr="00D226AD">
        <w:rPr>
          <w:rFonts w:ascii="Times New Roman" w:hAnsi="Times New Roman" w:cs="Times New Roman"/>
          <w:bCs/>
          <w:color w:val="000000"/>
          <w:sz w:val="20"/>
          <w:szCs w:val="20"/>
        </w:rPr>
        <w:t>Strengthen awareness of the consequences of air pollution to increase acceptance of and adherence to measures intended to protect health and the environment.</w:t>
      </w:r>
    </w:p>
    <w:p w14:paraId="5C896308" w14:textId="77777777" w:rsidR="00D226AD" w:rsidRPr="00D226AD" w:rsidRDefault="00D226AD" w:rsidP="00D226AD">
      <w:pPr>
        <w:ind w:left="720"/>
        <w:jc w:val="both"/>
        <w:rPr>
          <w:rFonts w:ascii="Times New Roman" w:hAnsi="Times New Roman" w:cs="Times New Roman"/>
          <w:bCs/>
          <w:color w:val="000000"/>
          <w:sz w:val="20"/>
          <w:szCs w:val="20"/>
        </w:rPr>
      </w:pPr>
    </w:p>
    <w:p w14:paraId="31C7EDE8" w14:textId="77777777" w:rsidR="008F5003" w:rsidRPr="00D226AD" w:rsidRDefault="008F5003" w:rsidP="008F5003">
      <w:pPr>
        <w:spacing w:after="80" w:line="276" w:lineRule="auto"/>
        <w:rPr>
          <w:rFonts w:ascii="Times New Roman" w:hAnsi="Times New Roman" w:cs="Times New Roman"/>
          <w:color w:val="000000"/>
          <w:sz w:val="20"/>
          <w:szCs w:val="20"/>
        </w:rPr>
      </w:pPr>
      <w:r w:rsidRPr="00D226AD">
        <w:rPr>
          <w:rFonts w:ascii="Times New Roman" w:hAnsi="Times New Roman" w:cs="Times New Roman"/>
          <w:b/>
          <w:color w:val="000000"/>
          <w:sz w:val="20"/>
          <w:szCs w:val="20"/>
        </w:rPr>
        <w:t>Suggested issues on which the mandate holder would welcome the views of participants in the interactive dialogue</w:t>
      </w:r>
      <w:r w:rsidRPr="00D226AD">
        <w:rPr>
          <w:rFonts w:ascii="Times New Roman" w:hAnsi="Times New Roman" w:cs="Times New Roman"/>
          <w:color w:val="000000"/>
          <w:sz w:val="20"/>
          <w:szCs w:val="20"/>
        </w:rPr>
        <w:t>:</w:t>
      </w:r>
    </w:p>
    <w:p w14:paraId="23BCD9A5" w14:textId="5E6E519F" w:rsidR="008F5003" w:rsidRPr="000224B8" w:rsidRDefault="008F5003" w:rsidP="000224B8">
      <w:pPr>
        <w:numPr>
          <w:ilvl w:val="0"/>
          <w:numId w:val="9"/>
        </w:numPr>
        <w:jc w:val="both"/>
        <w:rPr>
          <w:rFonts w:ascii="Times New Roman" w:hAnsi="Times New Roman" w:cs="Times New Roman"/>
          <w:bCs/>
          <w:color w:val="000000"/>
          <w:sz w:val="20"/>
          <w:szCs w:val="20"/>
          <w:lang w:val="en-GB"/>
        </w:rPr>
      </w:pPr>
      <w:r w:rsidRPr="00D226AD">
        <w:rPr>
          <w:rFonts w:ascii="Times New Roman" w:eastAsia="Times New Roman" w:hAnsi="Times New Roman" w:cs="Times New Roman"/>
          <w:color w:val="000000"/>
          <w:sz w:val="20"/>
          <w:szCs w:val="20"/>
        </w:rPr>
        <w:t>What are some of the main challenges experienced by States</w:t>
      </w:r>
      <w:r w:rsidR="00EB3E69" w:rsidRPr="00D226AD">
        <w:rPr>
          <w:rFonts w:ascii="Times New Roman" w:eastAsia="Times New Roman" w:hAnsi="Times New Roman" w:cs="Times New Roman"/>
          <w:color w:val="000000"/>
          <w:sz w:val="20"/>
          <w:szCs w:val="20"/>
        </w:rPr>
        <w:t xml:space="preserve"> with regards to</w:t>
      </w:r>
      <w:r w:rsidRPr="00D226AD">
        <w:rPr>
          <w:rFonts w:ascii="Times New Roman" w:eastAsia="Times New Roman" w:hAnsi="Times New Roman" w:cs="Times New Roman"/>
          <w:color w:val="000000"/>
          <w:sz w:val="20"/>
          <w:szCs w:val="20"/>
        </w:rPr>
        <w:t xml:space="preserve"> the adequate implementation </w:t>
      </w:r>
      <w:r w:rsidRPr="00D226AD">
        <w:rPr>
          <w:rFonts w:ascii="Times New Roman" w:hAnsi="Times New Roman" w:cs="Times New Roman"/>
          <w:bCs/>
          <w:color w:val="000000"/>
          <w:sz w:val="20"/>
          <w:szCs w:val="20"/>
          <w:lang w:val="en-GB"/>
        </w:rPr>
        <w:t xml:space="preserve">of measures to prevent </w:t>
      </w:r>
      <w:r w:rsidR="00BB54A7" w:rsidRPr="00D226AD">
        <w:rPr>
          <w:rFonts w:ascii="Times New Roman" w:hAnsi="Times New Roman" w:cs="Times New Roman"/>
          <w:bCs/>
          <w:color w:val="000000"/>
          <w:sz w:val="20"/>
          <w:szCs w:val="20"/>
          <w:lang w:val="en-GB"/>
        </w:rPr>
        <w:t>harm</w:t>
      </w:r>
      <w:r w:rsidRPr="00D226AD">
        <w:rPr>
          <w:rFonts w:ascii="Times New Roman" w:hAnsi="Times New Roman" w:cs="Times New Roman"/>
          <w:bCs/>
          <w:color w:val="000000"/>
          <w:sz w:val="20"/>
          <w:szCs w:val="20"/>
          <w:lang w:val="en-GB"/>
        </w:rPr>
        <w:t xml:space="preserve">, </w:t>
      </w:r>
      <w:r w:rsidR="00EB3E69" w:rsidRPr="00D226AD">
        <w:rPr>
          <w:rFonts w:ascii="Times New Roman" w:hAnsi="Times New Roman" w:cs="Times New Roman"/>
          <w:bCs/>
          <w:color w:val="000000"/>
          <w:sz w:val="20"/>
          <w:szCs w:val="20"/>
          <w:lang w:val="en-GB"/>
        </w:rPr>
        <w:t xml:space="preserve">to </w:t>
      </w:r>
      <w:r w:rsidRPr="00D226AD">
        <w:rPr>
          <w:rFonts w:ascii="Times New Roman" w:hAnsi="Times New Roman" w:cs="Times New Roman"/>
          <w:bCs/>
          <w:color w:val="000000"/>
          <w:sz w:val="20"/>
          <w:szCs w:val="20"/>
          <w:lang w:val="en-GB"/>
        </w:rPr>
        <w:t>act with due diligence and</w:t>
      </w:r>
      <w:r w:rsidR="00BB54A7" w:rsidRPr="00D226AD">
        <w:rPr>
          <w:rFonts w:ascii="Times New Roman" w:hAnsi="Times New Roman" w:cs="Times New Roman"/>
          <w:bCs/>
          <w:color w:val="000000"/>
          <w:sz w:val="20"/>
          <w:szCs w:val="20"/>
          <w:lang w:val="en-GB"/>
        </w:rPr>
        <w:t xml:space="preserve"> to</w:t>
      </w:r>
      <w:r w:rsidRPr="00D226AD">
        <w:rPr>
          <w:rFonts w:ascii="Times New Roman" w:hAnsi="Times New Roman" w:cs="Times New Roman"/>
          <w:bCs/>
          <w:color w:val="000000"/>
          <w:sz w:val="20"/>
          <w:szCs w:val="20"/>
          <w:lang w:val="en-GB"/>
        </w:rPr>
        <w:t xml:space="preserve"> implement effective measures to guarantee clean air</w:t>
      </w:r>
      <w:r w:rsidR="00BB54A7" w:rsidRPr="000224B8">
        <w:rPr>
          <w:rFonts w:ascii="Times New Roman" w:hAnsi="Times New Roman" w:cs="Times New Roman"/>
          <w:bCs/>
          <w:color w:val="000000"/>
          <w:sz w:val="20"/>
          <w:szCs w:val="20"/>
          <w:lang w:val="en-GB"/>
        </w:rPr>
        <w:t>?</w:t>
      </w:r>
    </w:p>
    <w:p w14:paraId="4E5AC910" w14:textId="7936C327" w:rsidR="00BB54A7" w:rsidRPr="00D226AD" w:rsidRDefault="008F5003" w:rsidP="00BB54A7">
      <w:pPr>
        <w:numPr>
          <w:ilvl w:val="0"/>
          <w:numId w:val="9"/>
        </w:numPr>
        <w:jc w:val="both"/>
        <w:rPr>
          <w:rFonts w:ascii="Times New Roman" w:hAnsi="Times New Roman" w:cs="Times New Roman"/>
          <w:bCs/>
          <w:color w:val="000000"/>
          <w:sz w:val="20"/>
          <w:szCs w:val="20"/>
          <w:lang w:val="en-GB"/>
        </w:rPr>
      </w:pPr>
      <w:r w:rsidRPr="00D226AD">
        <w:rPr>
          <w:rFonts w:ascii="Times New Roman" w:eastAsia="Times New Roman" w:hAnsi="Times New Roman" w:cs="Times New Roman"/>
          <w:color w:val="000000"/>
          <w:sz w:val="20"/>
          <w:szCs w:val="20"/>
        </w:rPr>
        <w:t xml:space="preserve">What are some “good” practices of the </w:t>
      </w:r>
      <w:r w:rsidR="00BB54A7" w:rsidRPr="00D226AD">
        <w:rPr>
          <w:rFonts w:ascii="Times New Roman" w:hAnsi="Times New Roman" w:cs="Times New Roman"/>
          <w:bCs/>
          <w:color w:val="000000"/>
          <w:sz w:val="20"/>
          <w:szCs w:val="20"/>
          <w:lang w:val="en-GB"/>
        </w:rPr>
        <w:t>tackling the root causes of air pollution in terms of taking preventive and corrective actions to address transboundary and localized sources</w:t>
      </w:r>
      <w:r w:rsidR="00AB0CD2" w:rsidRPr="00D226AD">
        <w:rPr>
          <w:rFonts w:ascii="Times New Roman" w:hAnsi="Times New Roman" w:cs="Times New Roman"/>
          <w:bCs/>
          <w:color w:val="000000"/>
          <w:sz w:val="20"/>
          <w:szCs w:val="20"/>
          <w:lang w:val="en-GB"/>
        </w:rPr>
        <w:t>?</w:t>
      </w:r>
    </w:p>
    <w:p w14:paraId="17E4FA2D" w14:textId="3B330EA2" w:rsidR="002B1FF1" w:rsidRPr="000224B8" w:rsidRDefault="008F5003" w:rsidP="000224B8">
      <w:pPr>
        <w:numPr>
          <w:ilvl w:val="0"/>
          <w:numId w:val="9"/>
        </w:numPr>
        <w:jc w:val="both"/>
        <w:rPr>
          <w:rFonts w:ascii="Times New Roman" w:hAnsi="Times New Roman" w:cs="Times New Roman"/>
          <w:bCs/>
          <w:color w:val="000000"/>
          <w:sz w:val="20"/>
          <w:szCs w:val="20"/>
          <w:lang w:val="en-GB"/>
        </w:rPr>
      </w:pPr>
      <w:r w:rsidRPr="00D226AD">
        <w:rPr>
          <w:rFonts w:ascii="Times New Roman" w:eastAsia="Times New Roman" w:hAnsi="Times New Roman" w:cs="Times New Roman"/>
          <w:color w:val="000000"/>
          <w:sz w:val="20"/>
          <w:szCs w:val="20"/>
        </w:rPr>
        <w:t xml:space="preserve">Please provide information </w:t>
      </w:r>
      <w:r w:rsidR="007243BB" w:rsidRPr="00D226AD">
        <w:rPr>
          <w:rFonts w:ascii="Times New Roman" w:eastAsia="Times New Roman" w:hAnsi="Times New Roman" w:cs="Times New Roman"/>
          <w:color w:val="000000"/>
          <w:sz w:val="20"/>
          <w:szCs w:val="20"/>
        </w:rPr>
        <w:t>on</w:t>
      </w:r>
      <w:r w:rsidR="00BB54A7" w:rsidRPr="00D226AD">
        <w:rPr>
          <w:rFonts w:ascii="Times New Roman" w:eastAsia="Times New Roman" w:hAnsi="Times New Roman" w:cs="Times New Roman"/>
          <w:color w:val="000000"/>
          <w:sz w:val="20"/>
          <w:szCs w:val="20"/>
        </w:rPr>
        <w:t xml:space="preserve"> </w:t>
      </w:r>
      <w:r w:rsidR="003F4114" w:rsidRPr="00D226AD">
        <w:rPr>
          <w:rFonts w:ascii="Times New Roman" w:hAnsi="Times New Roman" w:cs="Times New Roman"/>
          <w:bCs/>
          <w:color w:val="000000"/>
          <w:sz w:val="20"/>
          <w:szCs w:val="20"/>
          <w:lang w:val="en-GB"/>
        </w:rPr>
        <w:t>busines</w:t>
      </w:r>
      <w:r w:rsidR="003F4114">
        <w:rPr>
          <w:rFonts w:ascii="Times New Roman" w:hAnsi="Times New Roman" w:cs="Times New Roman"/>
          <w:bCs/>
          <w:color w:val="000000"/>
          <w:sz w:val="20"/>
          <w:szCs w:val="20"/>
          <w:lang w:val="en-GB"/>
        </w:rPr>
        <w:t xml:space="preserve">ses </w:t>
      </w:r>
      <w:r w:rsidR="00BB54A7" w:rsidRPr="00D226AD">
        <w:rPr>
          <w:rFonts w:ascii="Times New Roman" w:hAnsi="Times New Roman" w:cs="Times New Roman"/>
          <w:bCs/>
          <w:color w:val="000000"/>
          <w:sz w:val="20"/>
          <w:szCs w:val="20"/>
          <w:lang w:val="en-GB"/>
        </w:rPr>
        <w:t>and their responsibilities to prevent, avoid and stop worsening air pollution and subsequent health risks, especially in relation to children, workers and other persons in vulnerable situations</w:t>
      </w:r>
      <w:r w:rsidR="00AB0CD2" w:rsidRPr="00D226AD">
        <w:rPr>
          <w:rFonts w:ascii="Times New Roman" w:hAnsi="Times New Roman" w:cs="Times New Roman"/>
          <w:bCs/>
          <w:color w:val="000000"/>
          <w:sz w:val="20"/>
          <w:szCs w:val="20"/>
          <w:lang w:val="en-GB"/>
        </w:rPr>
        <w:t>?</w:t>
      </w:r>
    </w:p>
    <w:sectPr w:rsidR="002B1FF1" w:rsidRPr="000224B8" w:rsidSect="001332E5">
      <w:footerReference w:type="default" r:id="rId11"/>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69AD" w14:textId="77777777" w:rsidR="002F5D66" w:rsidRDefault="002F5D66" w:rsidP="00DA7C55">
      <w:pPr>
        <w:spacing w:after="0" w:line="240" w:lineRule="auto"/>
      </w:pPr>
      <w:r>
        <w:separator/>
      </w:r>
    </w:p>
  </w:endnote>
  <w:endnote w:type="continuationSeparator" w:id="0">
    <w:p w14:paraId="5ADCAF89" w14:textId="77777777" w:rsidR="002F5D66" w:rsidRDefault="002F5D66"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B3A2" w14:textId="77777777" w:rsidR="002F5D66" w:rsidRDefault="002F5D66" w:rsidP="00DA7C55">
      <w:pPr>
        <w:spacing w:after="0" w:line="240" w:lineRule="auto"/>
      </w:pPr>
      <w:r>
        <w:separator/>
      </w:r>
    </w:p>
  </w:footnote>
  <w:footnote w:type="continuationSeparator" w:id="0">
    <w:p w14:paraId="098FD905" w14:textId="77777777" w:rsidR="002F5D66" w:rsidRDefault="002F5D66"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EA7"/>
    <w:multiLevelType w:val="multilevel"/>
    <w:tmpl w:val="266C7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44E66"/>
    <w:multiLevelType w:val="multilevel"/>
    <w:tmpl w:val="D996E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138DC"/>
    <w:multiLevelType w:val="multilevel"/>
    <w:tmpl w:val="1EF8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9B8F8F"/>
    <w:multiLevelType w:val="hybridMultilevel"/>
    <w:tmpl w:val="F0BCE2C2"/>
    <w:lvl w:ilvl="0" w:tplc="DEDA159A">
      <w:start w:val="1"/>
      <w:numFmt w:val="bullet"/>
      <w:lvlText w:val=""/>
      <w:lvlJc w:val="left"/>
      <w:pPr>
        <w:ind w:left="720" w:hanging="360"/>
      </w:pPr>
      <w:rPr>
        <w:rFonts w:ascii="Symbol" w:hAnsi="Symbol" w:hint="default"/>
      </w:rPr>
    </w:lvl>
    <w:lvl w:ilvl="1" w:tplc="11BE14BC">
      <w:start w:val="1"/>
      <w:numFmt w:val="bullet"/>
      <w:lvlText w:val="o"/>
      <w:lvlJc w:val="left"/>
      <w:pPr>
        <w:ind w:left="1440" w:hanging="360"/>
      </w:pPr>
      <w:rPr>
        <w:rFonts w:ascii="Courier New" w:hAnsi="Courier New" w:cs="Times New Roman" w:hint="default"/>
      </w:rPr>
    </w:lvl>
    <w:lvl w:ilvl="2" w:tplc="F1EC9220">
      <w:start w:val="1"/>
      <w:numFmt w:val="bullet"/>
      <w:lvlText w:val=""/>
      <w:lvlJc w:val="left"/>
      <w:pPr>
        <w:ind w:left="2160" w:hanging="360"/>
      </w:pPr>
      <w:rPr>
        <w:rFonts w:ascii="Wingdings" w:hAnsi="Wingdings" w:hint="default"/>
      </w:rPr>
    </w:lvl>
    <w:lvl w:ilvl="3" w:tplc="61766718">
      <w:start w:val="1"/>
      <w:numFmt w:val="bullet"/>
      <w:lvlText w:val=""/>
      <w:lvlJc w:val="left"/>
      <w:pPr>
        <w:ind w:left="2880" w:hanging="360"/>
      </w:pPr>
      <w:rPr>
        <w:rFonts w:ascii="Symbol" w:hAnsi="Symbol" w:hint="default"/>
      </w:rPr>
    </w:lvl>
    <w:lvl w:ilvl="4" w:tplc="85661796">
      <w:start w:val="1"/>
      <w:numFmt w:val="bullet"/>
      <w:lvlText w:val="o"/>
      <w:lvlJc w:val="left"/>
      <w:pPr>
        <w:ind w:left="3600" w:hanging="360"/>
      </w:pPr>
      <w:rPr>
        <w:rFonts w:ascii="Courier New" w:hAnsi="Courier New" w:cs="Times New Roman" w:hint="default"/>
      </w:rPr>
    </w:lvl>
    <w:lvl w:ilvl="5" w:tplc="3036DB8C">
      <w:start w:val="1"/>
      <w:numFmt w:val="bullet"/>
      <w:lvlText w:val=""/>
      <w:lvlJc w:val="left"/>
      <w:pPr>
        <w:ind w:left="4320" w:hanging="360"/>
      </w:pPr>
      <w:rPr>
        <w:rFonts w:ascii="Wingdings" w:hAnsi="Wingdings" w:hint="default"/>
      </w:rPr>
    </w:lvl>
    <w:lvl w:ilvl="6" w:tplc="4282F446">
      <w:start w:val="1"/>
      <w:numFmt w:val="bullet"/>
      <w:lvlText w:val=""/>
      <w:lvlJc w:val="left"/>
      <w:pPr>
        <w:ind w:left="5040" w:hanging="360"/>
      </w:pPr>
      <w:rPr>
        <w:rFonts w:ascii="Symbol" w:hAnsi="Symbol" w:hint="default"/>
      </w:rPr>
    </w:lvl>
    <w:lvl w:ilvl="7" w:tplc="E4B6C88E">
      <w:start w:val="1"/>
      <w:numFmt w:val="bullet"/>
      <w:lvlText w:val="o"/>
      <w:lvlJc w:val="left"/>
      <w:pPr>
        <w:ind w:left="5760" w:hanging="360"/>
      </w:pPr>
      <w:rPr>
        <w:rFonts w:ascii="Courier New" w:hAnsi="Courier New" w:cs="Times New Roman" w:hint="default"/>
      </w:rPr>
    </w:lvl>
    <w:lvl w:ilvl="8" w:tplc="648CE07E">
      <w:start w:val="1"/>
      <w:numFmt w:val="bullet"/>
      <w:lvlText w:val=""/>
      <w:lvlJc w:val="left"/>
      <w:pPr>
        <w:ind w:left="6480" w:hanging="360"/>
      </w:pPr>
      <w:rPr>
        <w:rFonts w:ascii="Wingdings" w:hAnsi="Wingdings" w:hint="default"/>
      </w:rPr>
    </w:lvl>
  </w:abstractNum>
  <w:abstractNum w:abstractNumId="7"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E00599"/>
    <w:multiLevelType w:val="hybridMultilevel"/>
    <w:tmpl w:val="644C1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8740311">
    <w:abstractNumId w:val="4"/>
  </w:num>
  <w:num w:numId="2" w16cid:durableId="427624793">
    <w:abstractNumId w:val="5"/>
  </w:num>
  <w:num w:numId="3" w16cid:durableId="1195071799">
    <w:abstractNumId w:val="8"/>
  </w:num>
  <w:num w:numId="4" w16cid:durableId="1121875248">
    <w:abstractNumId w:val="3"/>
  </w:num>
  <w:num w:numId="5" w16cid:durableId="160931653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508565">
    <w:abstractNumId w:val="9"/>
  </w:num>
  <w:num w:numId="7" w16cid:durableId="864438627">
    <w:abstractNumId w:val="0"/>
  </w:num>
  <w:num w:numId="8" w16cid:durableId="926764994">
    <w:abstractNumId w:val="2"/>
  </w:num>
  <w:num w:numId="9" w16cid:durableId="2044280131">
    <w:abstractNumId w:val="6"/>
  </w:num>
  <w:num w:numId="10" w16cid:durableId="1538542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06DF8"/>
    <w:rsid w:val="000152E5"/>
    <w:rsid w:val="000224B8"/>
    <w:rsid w:val="000476B5"/>
    <w:rsid w:val="000567B1"/>
    <w:rsid w:val="000666CB"/>
    <w:rsid w:val="00090F92"/>
    <w:rsid w:val="00094725"/>
    <w:rsid w:val="00094C52"/>
    <w:rsid w:val="000D1813"/>
    <w:rsid w:val="000D55AF"/>
    <w:rsid w:val="000D5D76"/>
    <w:rsid w:val="000E1B11"/>
    <w:rsid w:val="000F59FC"/>
    <w:rsid w:val="00120BA6"/>
    <w:rsid w:val="001332E5"/>
    <w:rsid w:val="001365EE"/>
    <w:rsid w:val="00137474"/>
    <w:rsid w:val="001621A2"/>
    <w:rsid w:val="00167DC9"/>
    <w:rsid w:val="00191CEA"/>
    <w:rsid w:val="001A41A2"/>
    <w:rsid w:val="001B17A8"/>
    <w:rsid w:val="001B6C05"/>
    <w:rsid w:val="001C4E18"/>
    <w:rsid w:val="00226071"/>
    <w:rsid w:val="00255E7B"/>
    <w:rsid w:val="00256443"/>
    <w:rsid w:val="002802C5"/>
    <w:rsid w:val="00286F9D"/>
    <w:rsid w:val="00291A5C"/>
    <w:rsid w:val="00292B86"/>
    <w:rsid w:val="002954CE"/>
    <w:rsid w:val="0029734A"/>
    <w:rsid w:val="002A07A1"/>
    <w:rsid w:val="002A51C2"/>
    <w:rsid w:val="002B1FF1"/>
    <w:rsid w:val="002D6FB9"/>
    <w:rsid w:val="002F406E"/>
    <w:rsid w:val="002F5D66"/>
    <w:rsid w:val="00330EB2"/>
    <w:rsid w:val="00355423"/>
    <w:rsid w:val="0036670A"/>
    <w:rsid w:val="003A6F99"/>
    <w:rsid w:val="003B0A49"/>
    <w:rsid w:val="003B42CE"/>
    <w:rsid w:val="003B470B"/>
    <w:rsid w:val="003D41EC"/>
    <w:rsid w:val="003E179A"/>
    <w:rsid w:val="003E4490"/>
    <w:rsid w:val="003F20F8"/>
    <w:rsid w:val="003F4114"/>
    <w:rsid w:val="0040338C"/>
    <w:rsid w:val="004171C2"/>
    <w:rsid w:val="0043753B"/>
    <w:rsid w:val="00450047"/>
    <w:rsid w:val="00452CE8"/>
    <w:rsid w:val="0046330A"/>
    <w:rsid w:val="00471D80"/>
    <w:rsid w:val="004931F6"/>
    <w:rsid w:val="004B44E2"/>
    <w:rsid w:val="004C46F9"/>
    <w:rsid w:val="004C5A81"/>
    <w:rsid w:val="00511B14"/>
    <w:rsid w:val="00511DAF"/>
    <w:rsid w:val="00513514"/>
    <w:rsid w:val="0053005D"/>
    <w:rsid w:val="0053331B"/>
    <w:rsid w:val="00542B65"/>
    <w:rsid w:val="00546520"/>
    <w:rsid w:val="0057669A"/>
    <w:rsid w:val="00580934"/>
    <w:rsid w:val="005A33E2"/>
    <w:rsid w:val="005B2AE6"/>
    <w:rsid w:val="006309EF"/>
    <w:rsid w:val="006456A8"/>
    <w:rsid w:val="006958C4"/>
    <w:rsid w:val="006A3FD6"/>
    <w:rsid w:val="00712749"/>
    <w:rsid w:val="007243BB"/>
    <w:rsid w:val="0072728D"/>
    <w:rsid w:val="007330A4"/>
    <w:rsid w:val="00736C88"/>
    <w:rsid w:val="00742D3E"/>
    <w:rsid w:val="0075201A"/>
    <w:rsid w:val="00783F72"/>
    <w:rsid w:val="007A7DF5"/>
    <w:rsid w:val="007D0801"/>
    <w:rsid w:val="0080465B"/>
    <w:rsid w:val="00804C2E"/>
    <w:rsid w:val="00862761"/>
    <w:rsid w:val="00870D8C"/>
    <w:rsid w:val="0089264A"/>
    <w:rsid w:val="008B7142"/>
    <w:rsid w:val="008C1014"/>
    <w:rsid w:val="008C6B46"/>
    <w:rsid w:val="008F3E75"/>
    <w:rsid w:val="008F5003"/>
    <w:rsid w:val="00900162"/>
    <w:rsid w:val="009053BB"/>
    <w:rsid w:val="009277D3"/>
    <w:rsid w:val="0095525A"/>
    <w:rsid w:val="009838AA"/>
    <w:rsid w:val="009A4419"/>
    <w:rsid w:val="00A0134F"/>
    <w:rsid w:val="00A06072"/>
    <w:rsid w:val="00A412D6"/>
    <w:rsid w:val="00A45AA2"/>
    <w:rsid w:val="00A54EBE"/>
    <w:rsid w:val="00A73EB4"/>
    <w:rsid w:val="00AA17A8"/>
    <w:rsid w:val="00AB0CD2"/>
    <w:rsid w:val="00AB23C4"/>
    <w:rsid w:val="00AD6966"/>
    <w:rsid w:val="00AE684C"/>
    <w:rsid w:val="00B2467F"/>
    <w:rsid w:val="00B259DF"/>
    <w:rsid w:val="00B36C7F"/>
    <w:rsid w:val="00B45CC8"/>
    <w:rsid w:val="00B551E7"/>
    <w:rsid w:val="00B76262"/>
    <w:rsid w:val="00B86683"/>
    <w:rsid w:val="00B94654"/>
    <w:rsid w:val="00B95D2A"/>
    <w:rsid w:val="00BA5B91"/>
    <w:rsid w:val="00BA72C9"/>
    <w:rsid w:val="00BB2AAE"/>
    <w:rsid w:val="00BB54A7"/>
    <w:rsid w:val="00BB7EB0"/>
    <w:rsid w:val="00BD1272"/>
    <w:rsid w:val="00C035FF"/>
    <w:rsid w:val="00C27889"/>
    <w:rsid w:val="00C53769"/>
    <w:rsid w:val="00C81684"/>
    <w:rsid w:val="00C95166"/>
    <w:rsid w:val="00CA6A43"/>
    <w:rsid w:val="00CC51FC"/>
    <w:rsid w:val="00CD15CE"/>
    <w:rsid w:val="00D07862"/>
    <w:rsid w:val="00D11F29"/>
    <w:rsid w:val="00D226AD"/>
    <w:rsid w:val="00D55799"/>
    <w:rsid w:val="00D71801"/>
    <w:rsid w:val="00DA7C55"/>
    <w:rsid w:val="00E00135"/>
    <w:rsid w:val="00E15D7C"/>
    <w:rsid w:val="00E3404E"/>
    <w:rsid w:val="00E9034A"/>
    <w:rsid w:val="00EA370F"/>
    <w:rsid w:val="00EB3E69"/>
    <w:rsid w:val="00EF0BB1"/>
    <w:rsid w:val="00EF42E0"/>
    <w:rsid w:val="00EF7805"/>
    <w:rsid w:val="00EF7908"/>
    <w:rsid w:val="00F14182"/>
    <w:rsid w:val="00F95039"/>
    <w:rsid w:val="00FA6256"/>
    <w:rsid w:val="00FB5AAF"/>
    <w:rsid w:val="00FC2E2C"/>
    <w:rsid w:val="00FC77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 w:type="paragraph" w:styleId="Revision">
    <w:name w:val="Revision"/>
    <w:hidden/>
    <w:uiPriority w:val="99"/>
    <w:semiHidden/>
    <w:rsid w:val="002B1FF1"/>
    <w:pPr>
      <w:spacing w:after="0" w:line="240" w:lineRule="auto"/>
    </w:pPr>
  </w:style>
  <w:style w:type="character" w:styleId="Hyperlink">
    <w:name w:val="Hyperlink"/>
    <w:basedOn w:val="DefaultParagraphFont"/>
    <w:uiPriority w:val="99"/>
    <w:unhideWhenUsed/>
    <w:rsid w:val="00CA6A43"/>
    <w:rPr>
      <w:color w:val="0563C1" w:themeColor="hyperlink"/>
      <w:u w:val="single"/>
    </w:rPr>
  </w:style>
  <w:style w:type="character" w:styleId="UnresolvedMention">
    <w:name w:val="Unresolved Mention"/>
    <w:basedOn w:val="DefaultParagraphFont"/>
    <w:uiPriority w:val="99"/>
    <w:semiHidden/>
    <w:unhideWhenUsed/>
    <w:rsid w:val="00CA6A43"/>
    <w:rPr>
      <w:color w:val="605E5C"/>
      <w:shd w:val="clear" w:color="auto" w:fill="E1DFDD"/>
    </w:rPr>
  </w:style>
  <w:style w:type="character" w:styleId="Strong">
    <w:name w:val="Strong"/>
    <w:basedOn w:val="DefaultParagraphFont"/>
    <w:uiPriority w:val="22"/>
    <w:qFormat/>
    <w:rsid w:val="00B36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771127456">
      <w:bodyDiv w:val="1"/>
      <w:marLeft w:val="0"/>
      <w:marRight w:val="0"/>
      <w:marTop w:val="0"/>
      <w:marBottom w:val="0"/>
      <w:divBdr>
        <w:top w:val="none" w:sz="0" w:space="0" w:color="auto"/>
        <w:left w:val="none" w:sz="0" w:space="0" w:color="auto"/>
        <w:bottom w:val="none" w:sz="0" w:space="0" w:color="auto"/>
        <w:right w:val="none" w:sz="0" w:space="0" w:color="auto"/>
      </w:divBdr>
    </w:div>
    <w:div w:id="791705359">
      <w:bodyDiv w:val="1"/>
      <w:marLeft w:val="0"/>
      <w:marRight w:val="0"/>
      <w:marTop w:val="0"/>
      <w:marBottom w:val="0"/>
      <w:divBdr>
        <w:top w:val="none" w:sz="0" w:space="0" w:color="auto"/>
        <w:left w:val="none" w:sz="0" w:space="0" w:color="auto"/>
        <w:bottom w:val="none" w:sz="0" w:space="0" w:color="auto"/>
        <w:right w:val="none" w:sz="0" w:space="0" w:color="auto"/>
      </w:divBdr>
    </w:div>
    <w:div w:id="1079523502">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 w:id="12188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14700-8180-4D9B-9AA4-FCC2BA336395}">
  <ds:schemaRefs>
    <ds:schemaRef ds:uri="http://schemas.openxmlformats.org/officeDocument/2006/bibliography"/>
  </ds:schemaRefs>
</ds:datastoreItem>
</file>

<file path=customXml/itemProps2.xml><?xml version="1.0" encoding="utf-8"?>
<ds:datastoreItem xmlns:ds="http://schemas.openxmlformats.org/officeDocument/2006/customXml" ds:itemID="{FF352EEF-3177-4946-9323-496A9486E2A8}"/>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4.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Giacomo Di Noto</cp:lastModifiedBy>
  <cp:revision>5</cp:revision>
  <dcterms:created xsi:type="dcterms:W3CDTF">2026-02-04T11:41:00Z</dcterms:created>
  <dcterms:modified xsi:type="dcterms:W3CDTF">2026-02-04T14:47:00Z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y fmtid="{D5CDD505-2E9C-101B-9397-08002B2CF9AE}" pid="3" name="GrammarlyDocumentId">
    <vt:lpwstr>f4d78f00-6281-4fcb-a87b-3c3695724fe4</vt:lpwstr>
  </property>
</Properties>
</file>