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22C0DF5" w14:textId="3B076CCB" w:rsidR="0040307F" w:rsidRPr="0040307F" w:rsidRDefault="0040307F" w:rsidP="0040307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307F">
        <w:rPr>
          <w:rFonts w:ascii="Times New Roman" w:hAnsi="Times New Roman" w:cs="Times New Roman"/>
          <w:b/>
          <w:bCs/>
          <w:sz w:val="28"/>
          <w:szCs w:val="28"/>
        </w:rPr>
        <w:t>Speaking time modalities for NGOs</w:t>
      </w:r>
    </w:p>
    <w:p w14:paraId="1ED40C56" w14:textId="3DD3673B" w:rsidR="0040307F" w:rsidRPr="0040307F" w:rsidRDefault="008E7FC1" w:rsidP="0040307F">
      <w:pPr>
        <w:rPr>
          <w:rFonts w:ascii="Times New Roman" w:hAnsi="Times New Roman" w:cs="Times New Roman"/>
          <w:b/>
          <w:bCs/>
          <w:color w:val="444444"/>
          <w:sz w:val="24"/>
          <w:szCs w:val="24"/>
          <w:lang w:eastAsia="zh-CN"/>
        </w:rPr>
      </w:pPr>
      <w:r w:rsidRPr="00B34C5E">
        <w:rPr>
          <w:rStyle w:val="ae"/>
          <w:rFonts w:ascii="Times New Roman" w:hAnsi="Times New Roman" w:cs="Times New Roman"/>
          <w:color w:val="444444"/>
          <w:sz w:val="24"/>
          <w:szCs w:val="24"/>
        </w:rPr>
        <w:t xml:space="preserve">Speaking </w:t>
      </w:r>
      <w:proofErr w:type="gramStart"/>
      <w:r w:rsidRPr="00B34C5E">
        <w:rPr>
          <w:rStyle w:val="ae"/>
          <w:rFonts w:ascii="Times New Roman" w:hAnsi="Times New Roman" w:cs="Times New Roman"/>
          <w:color w:val="444444"/>
          <w:sz w:val="24"/>
          <w:szCs w:val="24"/>
        </w:rPr>
        <w:t>time :</w:t>
      </w:r>
      <w:proofErr w:type="gramEnd"/>
    </w:p>
    <w:p w14:paraId="47EA041A" w14:textId="77777777" w:rsidR="0040307F" w:rsidRPr="0040307F" w:rsidRDefault="0040307F" w:rsidP="0040307F">
      <w:pPr>
        <w:spacing w:after="0" w:line="240" w:lineRule="auto"/>
        <w:rPr>
          <w:rFonts w:ascii="Segoe UI" w:eastAsia="宋体" w:hAnsi="Segoe UI" w:cs="Segoe UI"/>
          <w:color w:val="444444"/>
          <w:sz w:val="20"/>
          <w:szCs w:val="20"/>
          <w:lang w:eastAsia="zh-CN"/>
        </w:rPr>
      </w:pPr>
    </w:p>
    <w:tbl>
      <w:tblPr>
        <w:tblW w:w="0" w:type="auto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6"/>
        <w:gridCol w:w="2986"/>
        <w:gridCol w:w="3478"/>
      </w:tblGrid>
      <w:tr w:rsidR="0040307F" w:rsidRPr="0040307F" w14:paraId="23CDEDFA" w14:textId="77777777" w:rsidTr="0040307F">
        <w:tc>
          <w:tcPr>
            <w:tcW w:w="0" w:type="auto"/>
            <w:gridSpan w:val="3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7AC3082" w14:textId="77777777" w:rsidR="0040307F" w:rsidRPr="0040307F" w:rsidRDefault="0040307F" w:rsidP="0040307F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40307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  <w:t>SPEAKING TIME MODALITIES HRC62 NHRIs/</w:t>
            </w:r>
            <w:proofErr w:type="gramStart"/>
            <w:r w:rsidRPr="0040307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  <w:t>NGOs</w:t>
            </w:r>
            <w:r w:rsidRPr="0040307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  ​</w:t>
            </w:r>
            <w:proofErr w:type="gramEnd"/>
            <w:r w:rsidRPr="0040307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​</w:t>
            </w:r>
          </w:p>
        </w:tc>
      </w:tr>
      <w:tr w:rsidR="0040307F" w:rsidRPr="0040307F" w14:paraId="0E93B054" w14:textId="77777777" w:rsidTr="0040307F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E2F6850" w14:textId="77777777" w:rsidR="0040307F" w:rsidRPr="0040307F" w:rsidRDefault="0040307F" w:rsidP="0040307F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40307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  <w:t>Type of discussion</w:t>
            </w:r>
          </w:p>
        </w:tc>
        <w:tc>
          <w:tcPr>
            <w:tcW w:w="298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BC18C64" w14:textId="77777777" w:rsidR="0040307F" w:rsidRPr="0040307F" w:rsidRDefault="0040307F" w:rsidP="0040307F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40307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  <w:t>Speaking time per intervention</w:t>
            </w:r>
          </w:p>
        </w:tc>
        <w:tc>
          <w:tcPr>
            <w:tcW w:w="347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B33D588" w14:textId="77777777" w:rsidR="0040307F" w:rsidRPr="0040307F" w:rsidRDefault="0040307F" w:rsidP="0040307F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40307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  <w:t>Time allocated per debate</w:t>
            </w:r>
          </w:p>
        </w:tc>
      </w:tr>
      <w:tr w:rsidR="0040307F" w:rsidRPr="0040307F" w14:paraId="6DC1FE3A" w14:textId="77777777" w:rsidTr="0040307F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2E04BF9" w14:textId="77777777" w:rsidR="0040307F" w:rsidRPr="0040307F" w:rsidRDefault="0040307F" w:rsidP="0040307F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40307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Interactive dialogues</w:t>
            </w:r>
          </w:p>
        </w:tc>
        <w:tc>
          <w:tcPr>
            <w:tcW w:w="298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1CF77E9" w14:textId="77777777" w:rsidR="0040307F" w:rsidRPr="0040307F" w:rsidRDefault="0040307F" w:rsidP="0040307F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40307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 minute and 30 seconds</w:t>
            </w:r>
          </w:p>
        </w:tc>
        <w:tc>
          <w:tcPr>
            <w:tcW w:w="347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F37E111" w14:textId="77777777" w:rsidR="0040307F" w:rsidRPr="0040307F" w:rsidRDefault="0040307F" w:rsidP="0040307F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40307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15 minutes in total</w:t>
            </w:r>
          </w:p>
        </w:tc>
      </w:tr>
      <w:tr w:rsidR="0040307F" w:rsidRPr="0040307F" w14:paraId="734542ED" w14:textId="77777777" w:rsidTr="0040307F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642D8A0" w14:textId="77777777" w:rsidR="0040307F" w:rsidRPr="0040307F" w:rsidRDefault="0040307F" w:rsidP="0040307F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40307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Panel discussions</w:t>
            </w:r>
          </w:p>
        </w:tc>
        <w:tc>
          <w:tcPr>
            <w:tcW w:w="298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D7D5F00" w14:textId="77777777" w:rsidR="0040307F" w:rsidRPr="0040307F" w:rsidRDefault="0040307F" w:rsidP="0040307F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40307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 minute and 30 seconds</w:t>
            </w:r>
          </w:p>
        </w:tc>
        <w:tc>
          <w:tcPr>
            <w:tcW w:w="347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DB2338E" w14:textId="77777777" w:rsidR="0040307F" w:rsidRPr="0040307F" w:rsidRDefault="0040307F" w:rsidP="0040307F">
            <w:pPr>
              <w:spacing w:after="15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40307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Two speaking slots</w:t>
            </w:r>
          </w:p>
          <w:p w14:paraId="58709D09" w14:textId="77777777" w:rsidR="0040307F" w:rsidRPr="0040307F" w:rsidRDefault="0040307F" w:rsidP="0040307F">
            <w:pPr>
              <w:spacing w:after="15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40307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 NHRIs, 4 to 6 NGOs each slot depending on NHRIs</w:t>
            </w:r>
          </w:p>
        </w:tc>
      </w:tr>
      <w:tr w:rsidR="0040307F" w:rsidRPr="0040307F" w14:paraId="11FC9E08" w14:textId="77777777" w:rsidTr="0040307F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3256413" w14:textId="77777777" w:rsidR="0040307F" w:rsidRPr="0040307F" w:rsidRDefault="0040307F" w:rsidP="0040307F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40307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UPR outcome​s</w:t>
            </w:r>
          </w:p>
        </w:tc>
        <w:tc>
          <w:tcPr>
            <w:tcW w:w="298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C7D0EFD" w14:textId="77777777" w:rsidR="0040307F" w:rsidRPr="0040307F" w:rsidRDefault="0040307F" w:rsidP="0040307F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40307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 minutes</w:t>
            </w:r>
          </w:p>
        </w:tc>
        <w:tc>
          <w:tcPr>
            <w:tcW w:w="347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4B4AA78" w14:textId="77777777" w:rsidR="0040307F" w:rsidRPr="0040307F" w:rsidRDefault="0040307F" w:rsidP="0040307F">
            <w:pPr>
              <w:spacing w:after="24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40307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 minutes</w:t>
            </w:r>
          </w:p>
        </w:tc>
      </w:tr>
    </w:tbl>
    <w:p w14:paraId="5D87D65D" w14:textId="77777777" w:rsidR="008E7FC1" w:rsidRPr="00B34C5E" w:rsidRDefault="008E7FC1">
      <w:pPr>
        <w:rPr>
          <w:rFonts w:ascii="Times New Roman" w:hAnsi="Times New Roman" w:cs="Times New Roman"/>
          <w:sz w:val="24"/>
          <w:szCs w:val="24"/>
          <w:lang w:eastAsia="zh-CN"/>
        </w:rPr>
      </w:pPr>
    </w:p>
    <w:p w14:paraId="28EA00ED" w14:textId="77777777" w:rsidR="008E7FC1" w:rsidRPr="00B34C5E" w:rsidRDefault="008E7FC1">
      <w:pPr>
        <w:rPr>
          <w:rFonts w:ascii="Times New Roman" w:hAnsi="Times New Roman" w:cs="Times New Roman"/>
          <w:sz w:val="24"/>
          <w:szCs w:val="24"/>
          <w:lang w:eastAsia="zh-CN"/>
        </w:rPr>
      </w:pPr>
    </w:p>
    <w:sectPr w:rsidR="008E7FC1" w:rsidRPr="00B34C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0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FC1"/>
    <w:rsid w:val="0040307F"/>
    <w:rsid w:val="00544D83"/>
    <w:rsid w:val="007E3207"/>
    <w:rsid w:val="008E7FC1"/>
    <w:rsid w:val="00B3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815ECD"/>
  <w15:chartTrackingRefBased/>
  <w15:docId w15:val="{9817D843-37E6-E94E-A26C-1F7688C0C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FC1"/>
    <w:pPr>
      <w:spacing w:after="200" w:line="276" w:lineRule="auto"/>
    </w:pPr>
    <w:rPr>
      <w:rFonts w:ascii="Calibri" w:hAnsi="Calibri"/>
      <w:kern w:val="0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E7FC1"/>
    <w:pPr>
      <w:keepNext/>
      <w:keepLines/>
      <w:widowControl w:val="0"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7FC1"/>
    <w:pPr>
      <w:keepNext/>
      <w:keepLines/>
      <w:widowControl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FC1"/>
    <w:pPr>
      <w:keepNext/>
      <w:keepLines/>
      <w:widowControl w:val="0"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FC1"/>
    <w:pPr>
      <w:keepNext/>
      <w:keepLines/>
      <w:widowControl w:val="0"/>
      <w:spacing w:before="80" w:after="40" w:line="278" w:lineRule="auto"/>
      <w:outlineLvl w:val="3"/>
    </w:pPr>
    <w:rPr>
      <w:rFonts w:asciiTheme="minorHAnsi" w:hAnsiTheme="minorHAnsi" w:cstheme="majorBidi"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7FC1"/>
    <w:pPr>
      <w:keepNext/>
      <w:keepLines/>
      <w:widowControl w:val="0"/>
      <w:spacing w:before="80" w:after="40" w:line="278" w:lineRule="auto"/>
      <w:outlineLvl w:val="4"/>
    </w:pPr>
    <w:rPr>
      <w:rFonts w:asciiTheme="minorHAnsi" w:hAnsiTheme="minorHAnsi" w:cstheme="majorBidi"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7FC1"/>
    <w:pPr>
      <w:keepNext/>
      <w:keepLines/>
      <w:widowControl w:val="0"/>
      <w:spacing w:before="40" w:after="0" w:line="278" w:lineRule="auto"/>
      <w:outlineLvl w:val="5"/>
    </w:pPr>
    <w:rPr>
      <w:rFonts w:asciiTheme="minorHAnsi" w:hAnsiTheme="minorHAnsi" w:cstheme="majorBidi"/>
      <w:b/>
      <w:bCs/>
      <w:color w:val="0F4761" w:themeColor="accent1" w:themeShade="BF"/>
      <w:kern w:val="2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7FC1"/>
    <w:pPr>
      <w:keepNext/>
      <w:keepLines/>
      <w:widowControl w:val="0"/>
      <w:spacing w:before="40" w:after="0" w:line="278" w:lineRule="auto"/>
      <w:outlineLvl w:val="6"/>
    </w:pPr>
    <w:rPr>
      <w:rFonts w:asciiTheme="minorHAnsi" w:hAnsiTheme="minorHAnsi" w:cstheme="majorBidi"/>
      <w:b/>
      <w:bCs/>
      <w:color w:val="595959" w:themeColor="text1" w:themeTint="A6"/>
      <w:kern w:val="2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FC1"/>
    <w:pPr>
      <w:keepNext/>
      <w:keepLines/>
      <w:widowControl w:val="0"/>
      <w:spacing w:after="0" w:line="278" w:lineRule="auto"/>
      <w:outlineLvl w:val="7"/>
    </w:pPr>
    <w:rPr>
      <w:rFonts w:asciiTheme="minorHAnsi" w:hAnsiTheme="minorHAnsi" w:cstheme="majorBidi"/>
      <w:color w:val="595959" w:themeColor="text1" w:themeTint="A6"/>
      <w:kern w:val="2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7FC1"/>
    <w:pPr>
      <w:keepNext/>
      <w:keepLines/>
      <w:widowControl w:val="0"/>
      <w:spacing w:after="0"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7FC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7F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7F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7FC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7FC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7FC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7F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7F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7F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7FC1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8E7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7FC1"/>
    <w:pPr>
      <w:widowControl w:val="0"/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8E7F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7FC1"/>
    <w:pPr>
      <w:widowControl w:val="0"/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:lang w:eastAsia="zh-CN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8E7F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7FC1"/>
    <w:pPr>
      <w:widowControl w:val="0"/>
      <w:spacing w:after="160" w:line="278" w:lineRule="auto"/>
      <w:ind w:left="720"/>
      <w:contextualSpacing/>
    </w:pPr>
    <w:rPr>
      <w:rFonts w:asciiTheme="minorHAnsi" w:hAnsiTheme="minorHAnsi"/>
      <w:kern w:val="2"/>
      <w:szCs w:val="24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8E7FC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7FC1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:lang w:eastAsia="zh-CN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8E7FC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E7FC1"/>
    <w:rPr>
      <w:b/>
      <w:bCs/>
      <w:smallCaps/>
      <w:color w:val="0F4761" w:themeColor="accent1" w:themeShade="BF"/>
      <w:spacing w:val="5"/>
    </w:rPr>
  </w:style>
  <w:style w:type="character" w:styleId="ae">
    <w:name w:val="Strong"/>
    <w:basedOn w:val="a0"/>
    <w:uiPriority w:val="22"/>
    <w:qFormat/>
    <w:rsid w:val="008E7FC1"/>
    <w:rPr>
      <w:b/>
      <w:bCs/>
    </w:rPr>
  </w:style>
  <w:style w:type="table" w:styleId="af">
    <w:name w:val="Table Grid"/>
    <w:basedOn w:val="a1"/>
    <w:uiPriority w:val="39"/>
    <w:rsid w:val="008E7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E7FC1"/>
  </w:style>
  <w:style w:type="character" w:styleId="af0">
    <w:name w:val="Emphasis"/>
    <w:basedOn w:val="a0"/>
    <w:uiPriority w:val="20"/>
    <w:qFormat/>
    <w:rsid w:val="008E7FC1"/>
    <w:rPr>
      <w:i/>
      <w:iCs/>
    </w:rPr>
  </w:style>
  <w:style w:type="paragraph" w:styleId="af1">
    <w:name w:val="Normal (Web)"/>
    <w:basedOn w:val="a"/>
    <w:uiPriority w:val="99"/>
    <w:semiHidden/>
    <w:unhideWhenUsed/>
    <w:rsid w:val="008E7FC1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 YU</dc:creator>
  <cp:keywords/>
  <dc:description/>
  <cp:lastModifiedBy>YAN YU</cp:lastModifiedBy>
  <cp:revision>2</cp:revision>
  <dcterms:created xsi:type="dcterms:W3CDTF">2026-06-23T14:03:00Z</dcterms:created>
  <dcterms:modified xsi:type="dcterms:W3CDTF">2026-06-23T14:03:00Z</dcterms:modified>
</cp:coreProperties>
</file>