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5AC1" w14:textId="77777777" w:rsidR="00EB666B" w:rsidRP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bookmarkStart w:id="0" w:name="_Hlk130371502"/>
      <w:r w:rsidRPr="00EB666B">
        <w:rPr>
          <w:rFonts w:ascii="Times New Roman" w:eastAsia="Times New Roman" w:hAnsi="Times New Roman" w:cs="Times New Roman"/>
          <w:b/>
          <w:color w:val="0000CC"/>
          <w:kern w:val="0"/>
          <w:sz w:val="24"/>
          <w:szCs w:val="24"/>
          <w:lang w:val="en-US"/>
          <w14:ligatures w14:val="none"/>
        </w:rPr>
        <w:t>FOR SECRETARIAT USE ONLY</w:t>
      </w:r>
    </w:p>
    <w:p w14:paraId="010B776F" w14:textId="7B16C68A" w:rsidR="00EB666B" w:rsidRP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r w:rsidRPr="00EB666B">
        <w:rPr>
          <w:rFonts w:ascii="Times New Roman" w:eastAsia="Times New Roman" w:hAnsi="Times New Roman" w:cs="Times New Roman"/>
          <w:b/>
          <w:color w:val="0000CC"/>
          <w:kern w:val="0"/>
          <w:sz w:val="24"/>
          <w:szCs w:val="24"/>
          <w:lang w:val="en-US"/>
          <w14:ligatures w14:val="none"/>
        </w:rPr>
        <w:t>A/HRC/61/L.</w:t>
      </w:r>
      <w:r w:rsidRPr="000C7209">
        <w:rPr>
          <w:rFonts w:ascii="Times New Roman" w:eastAsia="Times New Roman" w:hAnsi="Times New Roman" w:cs="Times New Roman"/>
          <w:b/>
          <w:color w:val="0000CC"/>
          <w:kern w:val="0"/>
          <w:sz w:val="24"/>
          <w:szCs w:val="24"/>
          <w:lang w:val="en-US"/>
          <w14:ligatures w14:val="none"/>
        </w:rPr>
        <w:t>39</w:t>
      </w:r>
    </w:p>
    <w:p w14:paraId="2FF17E38" w14:textId="77777777" w:rsidR="00EB666B" w:rsidRP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r w:rsidRPr="00EB666B">
        <w:rPr>
          <w:rFonts w:ascii="Times New Roman" w:eastAsia="Times New Roman" w:hAnsi="Times New Roman" w:cs="Times New Roman"/>
          <w:b/>
          <w:color w:val="0000CC"/>
          <w:kern w:val="0"/>
          <w:sz w:val="24"/>
          <w:szCs w:val="24"/>
          <w:lang w:val="en-US"/>
          <w14:ligatures w14:val="none"/>
        </w:rPr>
        <w:t>Item 3</w:t>
      </w:r>
    </w:p>
    <w:p w14:paraId="5E83FA38" w14:textId="529DF4EA" w:rsidR="00EB666B" w:rsidRP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r w:rsidRPr="00EB666B">
        <w:rPr>
          <w:rFonts w:ascii="Times New Roman" w:eastAsia="Times New Roman" w:hAnsi="Times New Roman" w:cs="Times New Roman"/>
          <w:b/>
          <w:color w:val="0000CC"/>
          <w:kern w:val="0"/>
          <w:sz w:val="24"/>
          <w:szCs w:val="24"/>
          <w:lang w:val="en-US"/>
          <w14:ligatures w14:val="none"/>
        </w:rPr>
        <w:t xml:space="preserve">Received from (main sponsors): </w:t>
      </w:r>
      <w:r w:rsidRPr="000C7209">
        <w:rPr>
          <w:rFonts w:ascii="Times New Roman" w:eastAsia="Times New Roman" w:hAnsi="Times New Roman" w:cs="Times New Roman"/>
          <w:b/>
          <w:color w:val="0000CC"/>
          <w:kern w:val="0"/>
          <w:sz w:val="24"/>
          <w:szCs w:val="24"/>
          <w:lang w:val="en-US"/>
          <w14:ligatures w14:val="none"/>
        </w:rPr>
        <w:t>Eritrea</w:t>
      </w:r>
    </w:p>
    <w:p w14:paraId="08230D74" w14:textId="350E6F38" w:rsidR="00EB666B" w:rsidRP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r w:rsidRPr="00EB666B">
        <w:rPr>
          <w:rFonts w:ascii="Times New Roman" w:eastAsia="Times New Roman" w:hAnsi="Times New Roman" w:cs="Times New Roman"/>
          <w:b/>
          <w:color w:val="0000CC"/>
          <w:kern w:val="0"/>
          <w:sz w:val="24"/>
          <w:szCs w:val="24"/>
          <w:lang w:val="en-US"/>
          <w14:ligatures w14:val="none"/>
        </w:rPr>
        <w:t>Date and time: 24/03/2026, 12:</w:t>
      </w:r>
      <w:r w:rsidR="000C7209" w:rsidRPr="000C7209">
        <w:rPr>
          <w:rFonts w:ascii="Times New Roman" w:eastAsia="Times New Roman" w:hAnsi="Times New Roman" w:cs="Times New Roman"/>
          <w:b/>
          <w:color w:val="0000CC"/>
          <w:kern w:val="0"/>
          <w:sz w:val="24"/>
          <w:szCs w:val="24"/>
          <w:lang w:val="en-US"/>
          <w14:ligatures w14:val="none"/>
        </w:rPr>
        <w:t>20</w:t>
      </w:r>
    </w:p>
    <w:p w14:paraId="43C7C181" w14:textId="77777777" w:rsidR="00EB666B" w:rsidRP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r w:rsidRPr="00EB666B">
        <w:rPr>
          <w:rFonts w:ascii="Times New Roman" w:eastAsia="Times New Roman" w:hAnsi="Times New Roman" w:cs="Times New Roman"/>
          <w:b/>
          <w:color w:val="0000CC"/>
          <w:kern w:val="0"/>
          <w:sz w:val="24"/>
          <w:szCs w:val="24"/>
          <w:lang w:val="en-US"/>
          <w14:ligatures w14:val="none"/>
        </w:rPr>
        <w:t>Initials: MR</w:t>
      </w:r>
    </w:p>
    <w:p w14:paraId="61574BB3" w14:textId="77777777" w:rsidR="00EB666B" w:rsidRDefault="00EB666B" w:rsidP="00EB666B">
      <w:pPr>
        <w:spacing w:after="0" w:line="240" w:lineRule="auto"/>
        <w:rPr>
          <w:rFonts w:ascii="Times New Roman" w:eastAsia="Times New Roman" w:hAnsi="Times New Roman" w:cs="Times New Roman"/>
          <w:b/>
          <w:color w:val="0000CC"/>
          <w:kern w:val="0"/>
          <w:sz w:val="24"/>
          <w:szCs w:val="24"/>
          <w:lang w:val="en-US"/>
          <w14:ligatures w14:val="none"/>
        </w:rPr>
      </w:pPr>
      <w:r w:rsidRPr="00EB666B">
        <w:rPr>
          <w:rFonts w:ascii="Times New Roman" w:eastAsia="Times New Roman" w:hAnsi="Times New Roman" w:cs="Times New Roman"/>
          <w:b/>
          <w:color w:val="0000CC"/>
          <w:kern w:val="0"/>
          <w:sz w:val="24"/>
          <w:szCs w:val="24"/>
          <w:lang w:val="en-US"/>
          <w14:ligatures w14:val="none"/>
        </w:rPr>
        <w:t>Page 1 of 1</w:t>
      </w:r>
    </w:p>
    <w:p w14:paraId="38A3DCA1" w14:textId="77777777" w:rsidR="000C7209" w:rsidRPr="00EB666B" w:rsidRDefault="000C7209" w:rsidP="00EB666B">
      <w:pPr>
        <w:spacing w:after="0" w:line="240" w:lineRule="auto"/>
        <w:rPr>
          <w:rFonts w:ascii="Times New Roman" w:eastAsia="Times New Roman" w:hAnsi="Times New Roman" w:cs="Times New Roman"/>
          <w:b/>
          <w:color w:val="0000CC"/>
          <w:kern w:val="0"/>
          <w:sz w:val="24"/>
          <w:szCs w:val="24"/>
          <w:lang w:val="en-US"/>
          <w14:ligatures w14:val="none"/>
        </w:rPr>
      </w:pPr>
    </w:p>
    <w:bookmarkEnd w:id="0"/>
    <w:p w14:paraId="3111AB6E" w14:textId="44961693" w:rsidR="00C6446E" w:rsidRPr="00C6446E" w:rsidRDefault="00C6446E" w:rsidP="00C6446E">
      <w:pPr>
        <w:rPr>
          <w:rFonts w:ascii="Times New Roman" w:hAnsi="Times New Roman" w:cs="Times New Roman"/>
          <w:sz w:val="24"/>
          <w:szCs w:val="24"/>
          <w:lang w:val="en-US"/>
        </w:rPr>
      </w:pPr>
      <w:r w:rsidRPr="00C6446E">
        <w:rPr>
          <w:rFonts w:ascii="Times New Roman" w:hAnsi="Times New Roman" w:cs="Times New Roman"/>
          <w:sz w:val="24"/>
          <w:szCs w:val="24"/>
          <w:lang w:val="en-US"/>
        </w:rPr>
        <w:t>Amendment to draft resolution: A/HRC/61/L.28</w:t>
      </w:r>
    </w:p>
    <w:p w14:paraId="7D967B08" w14:textId="65E7FBAF" w:rsidR="00C6446E" w:rsidRDefault="00C6446E" w:rsidP="00C6446E">
      <w:pPr>
        <w:rPr>
          <w:rFonts w:ascii="Times New Roman" w:hAnsi="Times New Roman" w:cs="Times New Roman"/>
          <w:b/>
          <w:sz w:val="24"/>
          <w:szCs w:val="24"/>
        </w:rPr>
      </w:pPr>
      <w:r w:rsidRPr="00C6446E">
        <w:rPr>
          <w:rFonts w:ascii="Times New Roman" w:hAnsi="Times New Roman" w:cs="Times New Roman"/>
          <w:sz w:val="24"/>
          <w:szCs w:val="24"/>
          <w:lang w:val="en-US"/>
        </w:rPr>
        <w:t xml:space="preserve">61/…. </w:t>
      </w:r>
      <w:r w:rsidRPr="00C6446E">
        <w:rPr>
          <w:rFonts w:ascii="Times New Roman" w:hAnsi="Times New Roman" w:cs="Times New Roman"/>
          <w:b/>
          <w:sz w:val="24"/>
          <w:szCs w:val="24"/>
        </w:rPr>
        <w:t>Promotion and protection of human rights and the implementation of the 2030 Agenda for Sustainable Development</w:t>
      </w:r>
    </w:p>
    <w:p w14:paraId="73735EB7" w14:textId="4EA59310" w:rsidR="00E511C0" w:rsidRDefault="00E511C0" w:rsidP="00C6446E">
      <w:pPr>
        <w:rPr>
          <w:rFonts w:ascii="Times New Roman" w:hAnsi="Times New Roman" w:cs="Times New Roman"/>
          <w:b/>
          <w:sz w:val="24"/>
          <w:szCs w:val="24"/>
        </w:rPr>
      </w:pPr>
      <w:r>
        <w:rPr>
          <w:rFonts w:ascii="Times New Roman" w:hAnsi="Times New Roman" w:cs="Times New Roman"/>
          <w:b/>
          <w:sz w:val="24"/>
          <w:szCs w:val="24"/>
        </w:rPr>
        <w:t>After preambular paragraph</w:t>
      </w:r>
      <w:r w:rsidR="002050A4">
        <w:rPr>
          <w:rFonts w:ascii="Times New Roman" w:hAnsi="Times New Roman" w:cs="Times New Roman"/>
          <w:b/>
          <w:sz w:val="24"/>
          <w:szCs w:val="24"/>
        </w:rPr>
        <w:t xml:space="preserve"> 28, </w:t>
      </w:r>
      <w:r>
        <w:rPr>
          <w:rFonts w:ascii="Times New Roman" w:hAnsi="Times New Roman" w:cs="Times New Roman"/>
          <w:b/>
          <w:sz w:val="24"/>
          <w:szCs w:val="24"/>
        </w:rPr>
        <w:t>add new paragraph that reads as follow:</w:t>
      </w:r>
    </w:p>
    <w:p w14:paraId="272CE9F9" w14:textId="4CECF02D" w:rsidR="00C6446E" w:rsidRDefault="00C6446E" w:rsidP="001F5078">
      <w:pPr>
        <w:jc w:val="both"/>
        <w:rPr>
          <w:rFonts w:ascii="Times New Roman" w:hAnsi="Times New Roman" w:cs="Times New Roman"/>
          <w:bCs/>
          <w:sz w:val="24"/>
          <w:szCs w:val="24"/>
        </w:rPr>
      </w:pPr>
      <w:r w:rsidRPr="00C6446E">
        <w:rPr>
          <w:rFonts w:ascii="Times New Roman" w:hAnsi="Times New Roman" w:cs="Times New Roman"/>
          <w:bCs/>
          <w:i/>
          <w:iCs/>
          <w:sz w:val="24"/>
          <w:szCs w:val="24"/>
        </w:rPr>
        <w:t>Recalling</w:t>
      </w:r>
      <w:r w:rsidRPr="00C6446E">
        <w:rPr>
          <w:rFonts w:ascii="Times New Roman" w:hAnsi="Times New Roman" w:cs="Times New Roman"/>
          <w:bCs/>
          <w:sz w:val="24"/>
          <w:szCs w:val="24"/>
        </w:rPr>
        <w:t xml:space="preserve"> that States are strongly urged to refrain from promulgating and applying any unilateral economic, financial or trade measures not in accordance with international law and the Charter of the United Nations that impede the full achievement of economic and social development, particularly in developing countries</w:t>
      </w:r>
    </w:p>
    <w:p w14:paraId="4BA306C6" w14:textId="489C170B" w:rsidR="00C6446E" w:rsidRPr="00C6446E" w:rsidRDefault="00C6446E" w:rsidP="00C6446E">
      <w:pPr>
        <w:rPr>
          <w:rFonts w:ascii="Times New Roman" w:hAnsi="Times New Roman" w:cs="Times New Roman"/>
          <w:b/>
          <w:sz w:val="24"/>
          <w:szCs w:val="24"/>
        </w:rPr>
      </w:pPr>
      <w:r w:rsidRPr="00C6446E">
        <w:rPr>
          <w:rFonts w:ascii="Times New Roman" w:hAnsi="Times New Roman" w:cs="Times New Roman"/>
          <w:b/>
          <w:sz w:val="24"/>
          <w:szCs w:val="24"/>
        </w:rPr>
        <w:t>(source: Agenda-2030, paragraph 30)</w:t>
      </w:r>
    </w:p>
    <w:p w14:paraId="5673360D" w14:textId="77777777" w:rsidR="00C6446E" w:rsidRDefault="00C6446E" w:rsidP="00C6446E">
      <w:pPr>
        <w:rPr>
          <w:b/>
        </w:rPr>
      </w:pPr>
    </w:p>
    <w:p w14:paraId="5D3A4FAB" w14:textId="77777777" w:rsidR="00C6446E" w:rsidRPr="00C6446E" w:rsidRDefault="00C6446E" w:rsidP="00C6446E">
      <w:pPr>
        <w:rPr>
          <w:b/>
        </w:rPr>
      </w:pPr>
    </w:p>
    <w:p w14:paraId="7C2B73A7" w14:textId="10FAD872" w:rsidR="00BC1FEE" w:rsidRPr="00C6446E" w:rsidRDefault="00BC1FEE">
      <w:pPr>
        <w:rPr>
          <w:lang w:val="en-US"/>
        </w:rPr>
      </w:pPr>
    </w:p>
    <w:sectPr w:rsidR="00BC1FEE" w:rsidRPr="00C644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C46E" w14:textId="77777777" w:rsidR="005F7738" w:rsidRDefault="005F7738">
      <w:pPr>
        <w:spacing w:after="0" w:line="240" w:lineRule="auto"/>
      </w:pPr>
    </w:p>
  </w:endnote>
  <w:endnote w:type="continuationSeparator" w:id="0">
    <w:p w14:paraId="362F08AE" w14:textId="77777777" w:rsidR="005F7738" w:rsidRDefault="005F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9EA2" w14:textId="77777777" w:rsidR="005F7738" w:rsidRDefault="005F7738">
      <w:pPr>
        <w:spacing w:after="0" w:line="240" w:lineRule="auto"/>
      </w:pPr>
    </w:p>
  </w:footnote>
  <w:footnote w:type="continuationSeparator" w:id="0">
    <w:p w14:paraId="632171CC" w14:textId="77777777" w:rsidR="005F7738" w:rsidRDefault="005F773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6E"/>
    <w:rsid w:val="00011C95"/>
    <w:rsid w:val="000318CC"/>
    <w:rsid w:val="00042516"/>
    <w:rsid w:val="00063B25"/>
    <w:rsid w:val="000C3496"/>
    <w:rsid w:val="000C7209"/>
    <w:rsid w:val="000E0CD9"/>
    <w:rsid w:val="00154741"/>
    <w:rsid w:val="00156E0C"/>
    <w:rsid w:val="00176744"/>
    <w:rsid w:val="00196FB5"/>
    <w:rsid w:val="001A4B66"/>
    <w:rsid w:val="001F27A1"/>
    <w:rsid w:val="001F5078"/>
    <w:rsid w:val="002017EB"/>
    <w:rsid w:val="002050A4"/>
    <w:rsid w:val="00213EED"/>
    <w:rsid w:val="00253E7B"/>
    <w:rsid w:val="002D27A0"/>
    <w:rsid w:val="002E6E02"/>
    <w:rsid w:val="00486A2F"/>
    <w:rsid w:val="004E1771"/>
    <w:rsid w:val="00526816"/>
    <w:rsid w:val="00545B0B"/>
    <w:rsid w:val="00590625"/>
    <w:rsid w:val="005F7738"/>
    <w:rsid w:val="00600F2D"/>
    <w:rsid w:val="00644E93"/>
    <w:rsid w:val="00652AAB"/>
    <w:rsid w:val="0066637B"/>
    <w:rsid w:val="00694759"/>
    <w:rsid w:val="00696C5F"/>
    <w:rsid w:val="006E21C3"/>
    <w:rsid w:val="006E2786"/>
    <w:rsid w:val="0082686A"/>
    <w:rsid w:val="008C0231"/>
    <w:rsid w:val="008E259C"/>
    <w:rsid w:val="00901D9D"/>
    <w:rsid w:val="00916B94"/>
    <w:rsid w:val="00925430"/>
    <w:rsid w:val="00926186"/>
    <w:rsid w:val="009F489D"/>
    <w:rsid w:val="00A01866"/>
    <w:rsid w:val="00A30FD3"/>
    <w:rsid w:val="00A4060D"/>
    <w:rsid w:val="00A8092E"/>
    <w:rsid w:val="00A8523D"/>
    <w:rsid w:val="00AE7975"/>
    <w:rsid w:val="00AF06BA"/>
    <w:rsid w:val="00AF4493"/>
    <w:rsid w:val="00B026BF"/>
    <w:rsid w:val="00B16999"/>
    <w:rsid w:val="00BC1FEE"/>
    <w:rsid w:val="00BF7F1F"/>
    <w:rsid w:val="00C43401"/>
    <w:rsid w:val="00C6446E"/>
    <w:rsid w:val="00CB6E8B"/>
    <w:rsid w:val="00D2356B"/>
    <w:rsid w:val="00D446E7"/>
    <w:rsid w:val="00D9414F"/>
    <w:rsid w:val="00DB1029"/>
    <w:rsid w:val="00DC0D5C"/>
    <w:rsid w:val="00DC0DBC"/>
    <w:rsid w:val="00DC4F91"/>
    <w:rsid w:val="00E12BE8"/>
    <w:rsid w:val="00E511C0"/>
    <w:rsid w:val="00E97973"/>
    <w:rsid w:val="00EB666B"/>
    <w:rsid w:val="00ED36A5"/>
    <w:rsid w:val="00EE04F4"/>
    <w:rsid w:val="00FE62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3084"/>
  <w15:chartTrackingRefBased/>
  <w15:docId w15:val="{D713932C-EF83-4D89-98E9-4B0D24AD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64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46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6446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6446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6446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6446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6446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6446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446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446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4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46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4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46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446E"/>
    <w:pPr>
      <w:spacing w:before="160"/>
      <w:jc w:val="center"/>
    </w:pPr>
    <w:rPr>
      <w:i/>
      <w:iCs/>
      <w:color w:val="404040" w:themeColor="text1" w:themeTint="BF"/>
    </w:rPr>
  </w:style>
  <w:style w:type="character" w:customStyle="1" w:styleId="QuoteChar">
    <w:name w:val="Quote Char"/>
    <w:basedOn w:val="DefaultParagraphFont"/>
    <w:link w:val="Quote"/>
    <w:uiPriority w:val="29"/>
    <w:rsid w:val="00C6446E"/>
    <w:rPr>
      <w:i/>
      <w:iCs/>
      <w:color w:val="404040" w:themeColor="text1" w:themeTint="BF"/>
      <w:lang w:val="en-GB"/>
    </w:rPr>
  </w:style>
  <w:style w:type="paragraph" w:styleId="ListParagraph">
    <w:name w:val="List Paragraph"/>
    <w:basedOn w:val="Normal"/>
    <w:uiPriority w:val="34"/>
    <w:qFormat/>
    <w:rsid w:val="00C6446E"/>
    <w:pPr>
      <w:ind w:left="720"/>
      <w:contextualSpacing/>
    </w:pPr>
  </w:style>
  <w:style w:type="character" w:styleId="IntenseEmphasis">
    <w:name w:val="Intense Emphasis"/>
    <w:basedOn w:val="DefaultParagraphFont"/>
    <w:uiPriority w:val="21"/>
    <w:qFormat/>
    <w:rsid w:val="00C6446E"/>
    <w:rPr>
      <w:i/>
      <w:iCs/>
      <w:color w:val="2F5496" w:themeColor="accent1" w:themeShade="BF"/>
    </w:rPr>
  </w:style>
  <w:style w:type="paragraph" w:styleId="IntenseQuote">
    <w:name w:val="Intense Quote"/>
    <w:basedOn w:val="Normal"/>
    <w:next w:val="Normal"/>
    <w:link w:val="IntenseQuoteChar"/>
    <w:uiPriority w:val="30"/>
    <w:qFormat/>
    <w:rsid w:val="00C64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46E"/>
    <w:rPr>
      <w:i/>
      <w:iCs/>
      <w:color w:val="2F5496" w:themeColor="accent1" w:themeShade="BF"/>
      <w:lang w:val="en-GB"/>
    </w:rPr>
  </w:style>
  <w:style w:type="character" w:styleId="IntenseReference">
    <w:name w:val="Intense Reference"/>
    <w:basedOn w:val="DefaultParagraphFont"/>
    <w:uiPriority w:val="32"/>
    <w:qFormat/>
    <w:rsid w:val="00C64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39</Symbol>
    <Order0 xmlns="6c6497fd-db5f-4dbd-a966-3f3fb54d46eb" xsi:nil="true"/>
  </documentManagement>
</p:properties>
</file>

<file path=customXml/itemProps1.xml><?xml version="1.0" encoding="utf-8"?>
<ds:datastoreItem xmlns:ds="http://schemas.openxmlformats.org/officeDocument/2006/customXml" ds:itemID="{209BF447-762A-439A-8AE6-2E4B808532E7}"/>
</file>

<file path=customXml/itemProps2.xml><?xml version="1.0" encoding="utf-8"?>
<ds:datastoreItem xmlns:ds="http://schemas.openxmlformats.org/officeDocument/2006/customXml" ds:itemID="{77DFEC09-2519-4575-92F4-659654CB88AB}"/>
</file>

<file path=customXml/itemProps3.xml><?xml version="1.0" encoding="utf-8"?>
<ds:datastoreItem xmlns:ds="http://schemas.openxmlformats.org/officeDocument/2006/customXml" ds:itemID="{279647CF-6143-479F-A799-B761817EFFF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110</Words>
  <Characters>627</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 Afeworki</dc:creator>
  <cp:keywords/>
  <dc:description/>
  <cp:lastModifiedBy>Meena Ramkaun</cp:lastModifiedBy>
  <cp:revision>5</cp:revision>
  <dcterms:created xsi:type="dcterms:W3CDTF">2026-03-23T20:37:00Z</dcterms:created>
  <dcterms:modified xsi:type="dcterms:W3CDTF">2026-03-24T13:07:00Z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ies>
</file>