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71AAC" w14:textId="77777777" w:rsidR="005B16D7" w:rsidRPr="00D34AEF" w:rsidRDefault="005B16D7" w:rsidP="00F32353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 w:rsidRPr="00D34AEF">
        <w:rPr>
          <w:rFonts w:ascii="Garamond" w:hAnsi="Garamond" w:cs="Calibri"/>
          <w:b/>
          <w:color w:val="0000FF"/>
          <w:sz w:val="36"/>
          <w:szCs w:val="36"/>
        </w:rPr>
        <w:t>Composition of the Bureau</w:t>
      </w:r>
      <w:r w:rsidR="00F32353" w:rsidRPr="00D34AEF">
        <w:rPr>
          <w:rFonts w:ascii="Garamond" w:hAnsi="Garamond" w:cs="Calibri"/>
          <w:b/>
          <w:color w:val="0000FF"/>
          <w:sz w:val="36"/>
          <w:szCs w:val="36"/>
        </w:rPr>
        <w:t xml:space="preserve"> of the</w:t>
      </w:r>
      <w:r w:rsidR="0042375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F32353" w:rsidRPr="00D34AEF">
        <w:rPr>
          <w:rFonts w:ascii="Garamond" w:hAnsi="Garamond" w:cs="Calibri"/>
          <w:b/>
          <w:color w:val="0000FF"/>
          <w:sz w:val="36"/>
          <w:szCs w:val="36"/>
        </w:rPr>
        <w:t>Human Rights Council</w:t>
      </w:r>
    </w:p>
    <w:p w14:paraId="725138E4" w14:textId="2EC3A376" w:rsidR="007A23E6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proofErr w:type="gramStart"/>
      <w:r>
        <w:rPr>
          <w:rFonts w:ascii="Garamond" w:hAnsi="Garamond" w:cs="Calibri"/>
          <w:b/>
          <w:color w:val="0000FF"/>
          <w:sz w:val="36"/>
          <w:szCs w:val="36"/>
        </w:rPr>
        <w:t>for</w:t>
      </w:r>
      <w:proofErr w:type="gramEnd"/>
      <w:r>
        <w:rPr>
          <w:rFonts w:ascii="Garamond" w:hAnsi="Garamond" w:cs="Calibri"/>
          <w:b/>
          <w:color w:val="0000FF"/>
          <w:sz w:val="36"/>
          <w:szCs w:val="36"/>
        </w:rPr>
        <w:t xml:space="preserve"> the </w:t>
      </w:r>
      <w:r w:rsidR="00E71CBD" w:rsidRPr="00E71CBD">
        <w:rPr>
          <w:rFonts w:ascii="Garamond" w:hAnsi="Garamond" w:cs="Calibri"/>
          <w:b/>
          <w:color w:val="0000FF"/>
          <w:sz w:val="36"/>
          <w:szCs w:val="36"/>
        </w:rPr>
        <w:t>1</w:t>
      </w:r>
      <w:r w:rsidR="00FE54A2">
        <w:rPr>
          <w:rFonts w:ascii="Garamond" w:hAnsi="Garamond" w:cs="Calibri"/>
          <w:b/>
          <w:color w:val="0000FF"/>
          <w:sz w:val="36"/>
          <w:szCs w:val="36"/>
        </w:rPr>
        <w:t>5</w:t>
      </w:r>
      <w:r w:rsidR="00E71CBD" w:rsidRPr="00E71CBD">
        <w:rPr>
          <w:rFonts w:ascii="Garamond" w:hAnsi="Garamond" w:cs="Calibri"/>
          <w:b/>
          <w:color w:val="0000FF"/>
          <w:sz w:val="36"/>
          <w:szCs w:val="36"/>
        </w:rPr>
        <w:t>th cycle</w:t>
      </w:r>
      <w:r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</w:p>
    <w:p w14:paraId="5C971AAE" w14:textId="580B924E" w:rsidR="005B16D7" w:rsidRDefault="005B7680" w:rsidP="00A127D1">
      <w:pPr>
        <w:jc w:val="center"/>
        <w:rPr>
          <w:rFonts w:ascii="Garamond" w:hAnsi="Garamond" w:cs="Calibri"/>
          <w:b/>
          <w:color w:val="0000FF"/>
          <w:sz w:val="36"/>
          <w:szCs w:val="36"/>
        </w:rPr>
      </w:pPr>
      <w:r>
        <w:rPr>
          <w:rFonts w:ascii="Garamond" w:hAnsi="Garamond" w:cs="Calibri"/>
          <w:b/>
          <w:color w:val="0000FF"/>
          <w:sz w:val="36"/>
          <w:szCs w:val="36"/>
        </w:rPr>
        <w:t>(</w:t>
      </w:r>
      <w:r w:rsidR="000F77B8" w:rsidRPr="002955E3">
        <w:rPr>
          <w:rFonts w:ascii="Garamond" w:hAnsi="Garamond" w:cs="Calibri"/>
          <w:b/>
          <w:color w:val="0000FF"/>
          <w:sz w:val="36"/>
          <w:szCs w:val="36"/>
        </w:rPr>
        <w:t xml:space="preserve">1 January </w:t>
      </w:r>
      <w:r w:rsidR="00EE33A2" w:rsidRPr="002955E3">
        <w:rPr>
          <w:rFonts w:ascii="Garamond" w:hAnsi="Garamond" w:cs="Calibri"/>
          <w:b/>
          <w:color w:val="0000FF"/>
          <w:sz w:val="36"/>
          <w:szCs w:val="36"/>
        </w:rPr>
        <w:t xml:space="preserve">- </w:t>
      </w:r>
      <w:r w:rsidR="000F77B8" w:rsidRPr="002955E3">
        <w:rPr>
          <w:rFonts w:ascii="Garamond" w:hAnsi="Garamond" w:cs="Calibri"/>
          <w:b/>
          <w:color w:val="0000FF"/>
          <w:sz w:val="36"/>
          <w:szCs w:val="36"/>
        </w:rPr>
        <w:t>31 December</w:t>
      </w:r>
      <w:r w:rsidR="00A127D1" w:rsidRPr="002955E3">
        <w:rPr>
          <w:rFonts w:ascii="Garamond" w:hAnsi="Garamond" w:cs="Calibri"/>
          <w:b/>
          <w:color w:val="0000FF"/>
          <w:sz w:val="36"/>
          <w:szCs w:val="36"/>
        </w:rPr>
        <w:t xml:space="preserve"> </w:t>
      </w:r>
      <w:r w:rsidR="00B307CD" w:rsidRPr="002955E3">
        <w:rPr>
          <w:rFonts w:ascii="Garamond" w:hAnsi="Garamond" w:cs="Calibri"/>
          <w:b/>
          <w:color w:val="0000FF"/>
          <w:sz w:val="36"/>
          <w:szCs w:val="36"/>
        </w:rPr>
        <w:t>20</w:t>
      </w:r>
      <w:r w:rsidR="00A710B6">
        <w:rPr>
          <w:rFonts w:ascii="Garamond" w:hAnsi="Garamond" w:cs="Calibri"/>
          <w:b/>
          <w:color w:val="0000FF"/>
          <w:sz w:val="36"/>
          <w:szCs w:val="36"/>
        </w:rPr>
        <w:t>2</w:t>
      </w:r>
      <w:r w:rsidR="00FE54A2">
        <w:rPr>
          <w:rFonts w:ascii="Garamond" w:hAnsi="Garamond" w:cs="Calibri"/>
          <w:b/>
          <w:color w:val="0000FF"/>
          <w:sz w:val="36"/>
          <w:szCs w:val="36"/>
        </w:rPr>
        <w:t>1</w:t>
      </w:r>
      <w:r>
        <w:rPr>
          <w:rFonts w:ascii="Garamond" w:hAnsi="Garamond" w:cs="Calibri"/>
          <w:b/>
          <w:color w:val="0000FF"/>
          <w:sz w:val="36"/>
          <w:szCs w:val="36"/>
        </w:rPr>
        <w:t>)</w:t>
      </w:r>
    </w:p>
    <w:p w14:paraId="2F0AA954" w14:textId="77777777" w:rsidR="00086430" w:rsidRDefault="00086430" w:rsidP="00A127D1">
      <w:pPr>
        <w:jc w:val="center"/>
        <w:rPr>
          <w:rFonts w:ascii="Garamond" w:hAnsi="Garamond" w:cs="Calibri"/>
          <w:color w:val="000000" w:themeColor="text1"/>
        </w:rPr>
      </w:pPr>
    </w:p>
    <w:p w14:paraId="5C971AB0" w14:textId="77777777" w:rsidR="00F32353" w:rsidRPr="00D34AEF" w:rsidRDefault="00F32353" w:rsidP="005B16D7">
      <w:pPr>
        <w:rPr>
          <w:rFonts w:ascii="Garamond" w:hAnsi="Garamond" w:cs="Calibri"/>
          <w:sz w:val="32"/>
          <w:szCs w:val="32"/>
        </w:rPr>
      </w:pPr>
    </w:p>
    <w:tbl>
      <w:tblPr>
        <w:tblW w:w="9043" w:type="dxa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127"/>
        <w:gridCol w:w="6916"/>
      </w:tblGrid>
      <w:tr w:rsidR="009A5994" w:rsidRPr="00D34AEF" w14:paraId="5C971AB2" w14:textId="77777777" w:rsidTr="006A7B30">
        <w:trPr>
          <w:trHeight w:val="690"/>
          <w:jc w:val="center"/>
        </w:trPr>
        <w:tc>
          <w:tcPr>
            <w:tcW w:w="9043" w:type="dxa"/>
            <w:gridSpan w:val="2"/>
            <w:tcBorders>
              <w:top w:val="double" w:sz="4" w:space="0" w:color="0000FF"/>
              <w:bottom w:val="double" w:sz="4" w:space="0" w:color="0000FF"/>
            </w:tcBorders>
            <w:shd w:val="clear" w:color="auto" w:fill="CCFFCC"/>
            <w:vAlign w:val="center"/>
          </w:tcPr>
          <w:p w14:paraId="5C971AB1" w14:textId="77777777" w:rsidR="009A5994" w:rsidRPr="00D34AEF" w:rsidRDefault="009A5994" w:rsidP="00CE2764">
            <w:pPr>
              <w:pStyle w:val="Heading2"/>
              <w:rPr>
                <w:rFonts w:ascii="Garamond" w:hAnsi="Garamond" w:cs="Calibri"/>
                <w:sz w:val="28"/>
                <w:szCs w:val="28"/>
              </w:rPr>
            </w:pPr>
            <w:r w:rsidRPr="00D34AEF">
              <w:rPr>
                <w:rFonts w:ascii="Garamond" w:hAnsi="Garamond" w:cs="Calibri"/>
                <w:sz w:val="28"/>
                <w:szCs w:val="28"/>
              </w:rPr>
              <w:t>Bureau</w:t>
            </w:r>
          </w:p>
        </w:tc>
      </w:tr>
      <w:tr w:rsidR="006A7B30" w:rsidRPr="00D34AEF" w14:paraId="5C971AB7" w14:textId="77777777" w:rsidTr="004A6224">
        <w:trPr>
          <w:trHeight w:val="433"/>
          <w:jc w:val="center"/>
        </w:trPr>
        <w:tc>
          <w:tcPr>
            <w:tcW w:w="2127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3" w14:textId="233DA66A" w:rsidR="00474B11" w:rsidRDefault="00474B11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</w:p>
          <w:p w14:paraId="5C971AB4" w14:textId="77777777" w:rsidR="006A7B30" w:rsidRPr="00B623EB" w:rsidRDefault="006A7B30" w:rsidP="002162F4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B623EB">
              <w:rPr>
                <w:rFonts w:ascii="Garamond" w:hAnsi="Garamond" w:cs="Calibri"/>
                <w:b/>
                <w:i/>
                <w:sz w:val="28"/>
                <w:szCs w:val="28"/>
              </w:rPr>
              <w:t>President</w:t>
            </w:r>
          </w:p>
        </w:tc>
        <w:tc>
          <w:tcPr>
            <w:tcW w:w="6916" w:type="dxa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14:paraId="5C971AB5" w14:textId="3DE6F25B" w:rsidR="00474B11" w:rsidRDefault="00474B11" w:rsidP="002162F4">
            <w:pPr>
              <w:rPr>
                <w:rFonts w:ascii="Garamond" w:hAnsi="Garamond" w:cs="Calibri"/>
                <w:i/>
                <w:sz w:val="28"/>
                <w:szCs w:val="28"/>
              </w:rPr>
            </w:pPr>
          </w:p>
          <w:p w14:paraId="0EE98039" w14:textId="72C55F96" w:rsidR="00DB252B" w:rsidRPr="000B02BD" w:rsidRDefault="000B02BD" w:rsidP="00DB252B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0B02BD">
              <w:rPr>
                <w:rFonts w:ascii="Garamond" w:hAnsi="Garamond" w:cs="Calibri"/>
                <w:b/>
                <w:sz w:val="28"/>
                <w:szCs w:val="28"/>
              </w:rPr>
              <w:t xml:space="preserve">Her Excellency Ms. </w:t>
            </w:r>
            <w:proofErr w:type="spellStart"/>
            <w:r w:rsidRPr="000B02BD">
              <w:rPr>
                <w:rFonts w:ascii="Garamond" w:hAnsi="Garamond" w:cs="Calibri"/>
                <w:b/>
                <w:sz w:val="28"/>
                <w:szCs w:val="28"/>
              </w:rPr>
              <w:t>Nazhat</w:t>
            </w:r>
            <w:proofErr w:type="spellEnd"/>
            <w:r w:rsidRPr="000B02BD">
              <w:rPr>
                <w:rFonts w:ascii="Garamond" w:hAnsi="Garamond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0B02BD">
              <w:rPr>
                <w:rFonts w:ascii="Garamond" w:hAnsi="Garamond" w:cs="Calibri"/>
                <w:b/>
                <w:sz w:val="28"/>
                <w:szCs w:val="28"/>
              </w:rPr>
              <w:t>Shameem</w:t>
            </w:r>
            <w:proofErr w:type="spellEnd"/>
            <w:r w:rsidRPr="000B02BD">
              <w:rPr>
                <w:rFonts w:ascii="Garamond" w:hAnsi="Garamond" w:cs="Calibri"/>
                <w:b/>
                <w:sz w:val="28"/>
                <w:szCs w:val="28"/>
              </w:rPr>
              <w:t xml:space="preserve"> KHAN (Fiji)</w:t>
            </w:r>
          </w:p>
          <w:p w14:paraId="0B3FA22F" w14:textId="77777777" w:rsidR="000B02BD" w:rsidRPr="00CE2764" w:rsidRDefault="000B02BD" w:rsidP="00DB252B">
            <w:pPr>
              <w:rPr>
                <w:rFonts w:ascii="Garamond" w:hAnsi="Garamond" w:cs="Calibri"/>
                <w:sz w:val="28"/>
                <w:szCs w:val="28"/>
              </w:rPr>
            </w:pPr>
          </w:p>
          <w:p w14:paraId="5C971AB6" w14:textId="632E88B6" w:rsidR="00CE2764" w:rsidRPr="00CE2764" w:rsidRDefault="00CE2764" w:rsidP="00DB252B">
            <w:pPr>
              <w:rPr>
                <w:rFonts w:ascii="Garamond" w:hAnsi="Garamond" w:cs="Calibri"/>
                <w:sz w:val="28"/>
                <w:szCs w:val="28"/>
              </w:rPr>
            </w:pPr>
          </w:p>
        </w:tc>
      </w:tr>
      <w:tr w:rsidR="00FE54A2" w:rsidRPr="00D34AEF" w14:paraId="5C971AC2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BB" w14:textId="77777777" w:rsidR="00FE54A2" w:rsidRPr="00490C26" w:rsidRDefault="00FE54A2" w:rsidP="00FE54A2">
            <w:pPr>
              <w:rPr>
                <w:rFonts w:ascii="Garamond" w:hAnsi="Garamond" w:cs="Calibri"/>
                <w:b/>
                <w:i/>
                <w:sz w:val="28"/>
                <w:szCs w:val="28"/>
              </w:rPr>
            </w:pPr>
            <w:r w:rsidRPr="00490C26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5C971AC1" w14:textId="55C5E2C3" w:rsidR="00FE54A2" w:rsidRPr="00EC127B" w:rsidRDefault="00FE54A2" w:rsidP="00A4583A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DC243B">
              <w:rPr>
                <w:rFonts w:ascii="Garamond" w:hAnsi="Garamond" w:cs="Calibri"/>
                <w:b/>
                <w:sz w:val="28"/>
                <w:szCs w:val="28"/>
              </w:rPr>
              <w:t xml:space="preserve">Her Excellency Ms. </w:t>
            </w:r>
            <w:proofErr w:type="spellStart"/>
            <w:r w:rsidR="00A4583A" w:rsidRPr="00A4583A">
              <w:rPr>
                <w:rFonts w:ascii="Garamond" w:hAnsi="Garamond" w:cs="Calibri"/>
                <w:b/>
                <w:sz w:val="28"/>
                <w:szCs w:val="28"/>
              </w:rPr>
              <w:t>Keva</w:t>
            </w:r>
            <w:proofErr w:type="spellEnd"/>
            <w:r w:rsidR="00A4583A" w:rsidRPr="00A4583A">
              <w:rPr>
                <w:rFonts w:ascii="Garamond" w:hAnsi="Garamond" w:cs="Calibri"/>
                <w:b/>
                <w:sz w:val="28"/>
                <w:szCs w:val="28"/>
              </w:rPr>
              <w:t xml:space="preserve"> Lorraine BAIN</w:t>
            </w:r>
            <w:r w:rsidR="00A4583A">
              <w:rPr>
                <w:rFonts w:ascii="Garamond" w:hAnsi="Garamond" w:cs="Calibri"/>
                <w:b/>
                <w:sz w:val="28"/>
                <w:szCs w:val="28"/>
              </w:rPr>
              <w:t xml:space="preserve"> (Bahamas)</w:t>
            </w:r>
          </w:p>
        </w:tc>
      </w:tr>
      <w:tr w:rsidR="005C2406" w:rsidRPr="00D34AEF" w14:paraId="5C971AC5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71AC3" w14:textId="77777777" w:rsidR="005C2406" w:rsidRPr="00490C26" w:rsidRDefault="005C2406" w:rsidP="005C2406">
            <w:pPr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</w:pPr>
            <w:r w:rsidRPr="00490C26"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23CD1990" w14:textId="37292284" w:rsidR="005C2406" w:rsidRDefault="005C2406" w:rsidP="005C2406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DC243B">
              <w:rPr>
                <w:rFonts w:ascii="Garamond" w:hAnsi="Garamond" w:cs="Calibri"/>
                <w:b/>
                <w:sz w:val="28"/>
                <w:szCs w:val="28"/>
              </w:rPr>
              <w:t>His Excellency Mr.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</w:t>
            </w:r>
            <w:r w:rsidRPr="00131BB9">
              <w:rPr>
                <w:rFonts w:ascii="Garamond" w:hAnsi="Garamond" w:cs="Calibri"/>
                <w:b/>
                <w:sz w:val="28"/>
                <w:szCs w:val="28"/>
              </w:rPr>
              <w:t xml:space="preserve">Ali Ibn Abi </w:t>
            </w:r>
            <w:proofErr w:type="spellStart"/>
            <w:r w:rsidRPr="00131BB9">
              <w:rPr>
                <w:rFonts w:ascii="Garamond" w:hAnsi="Garamond" w:cs="Calibri"/>
                <w:b/>
                <w:sz w:val="28"/>
                <w:szCs w:val="28"/>
              </w:rPr>
              <w:t>Talib</w:t>
            </w:r>
            <w:proofErr w:type="spellEnd"/>
            <w:r w:rsidRPr="00131BB9">
              <w:rPr>
                <w:rFonts w:ascii="Garamond" w:hAnsi="Garamond" w:cs="Calibri"/>
                <w:b/>
                <w:sz w:val="28"/>
                <w:szCs w:val="28"/>
              </w:rPr>
              <w:t xml:space="preserve"> Abdelrahman MAHMOUD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(Sudan)</w:t>
            </w:r>
          </w:p>
          <w:p w14:paraId="5BF7114D" w14:textId="795EB2D5" w:rsidR="00734094" w:rsidRPr="004D3847" w:rsidRDefault="00734094" w:rsidP="00734094">
            <w:pPr>
              <w:rPr>
                <w:rFonts w:ascii="Garamond" w:hAnsi="Garamond" w:cs="Calibri"/>
                <w:i/>
                <w:sz w:val="28"/>
                <w:szCs w:val="28"/>
              </w:rPr>
            </w:pP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– 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>1 January</w:t>
            </w: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 to </w:t>
            </w:r>
            <w:r w:rsidR="00EA6F58">
              <w:rPr>
                <w:rFonts w:ascii="Garamond" w:hAnsi="Garamond" w:cs="Calibri"/>
                <w:i/>
                <w:sz w:val="28"/>
                <w:szCs w:val="28"/>
              </w:rPr>
              <w:t>7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 xml:space="preserve"> June 2021</w:t>
            </w:r>
          </w:p>
          <w:p w14:paraId="401DE46A" w14:textId="55D094C4" w:rsidR="00734094" w:rsidRDefault="00734094" w:rsidP="005C2406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  <w:p w14:paraId="3DE81060" w14:textId="22E4EA6E" w:rsidR="00734094" w:rsidRDefault="00734094" w:rsidP="005C2406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734094">
              <w:rPr>
                <w:rFonts w:ascii="Garamond" w:hAnsi="Garamond" w:cs="Calibri"/>
                <w:b/>
                <w:sz w:val="28"/>
                <w:szCs w:val="28"/>
              </w:rPr>
              <w:t>H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er </w:t>
            </w:r>
            <w:r w:rsidRPr="00734094">
              <w:rPr>
                <w:rFonts w:ascii="Garamond" w:hAnsi="Garamond" w:cs="Calibri"/>
                <w:b/>
                <w:sz w:val="28"/>
                <w:szCs w:val="28"/>
              </w:rPr>
              <w:t>E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>xcellency</w:t>
            </w:r>
            <w:r w:rsidRPr="00734094">
              <w:rPr>
                <w:rFonts w:ascii="Garamond" w:hAnsi="Garamond" w:cs="Calibri"/>
                <w:b/>
                <w:sz w:val="28"/>
                <w:szCs w:val="28"/>
              </w:rPr>
              <w:t xml:space="preserve"> Ms. </w:t>
            </w:r>
            <w:proofErr w:type="spellStart"/>
            <w:r w:rsidRPr="00734094">
              <w:rPr>
                <w:rFonts w:ascii="Garamond" w:hAnsi="Garamond" w:cs="Calibri"/>
                <w:b/>
                <w:sz w:val="28"/>
                <w:szCs w:val="28"/>
              </w:rPr>
              <w:t>Ebyan</w:t>
            </w:r>
            <w:proofErr w:type="spellEnd"/>
            <w:r w:rsidRPr="00734094">
              <w:rPr>
                <w:rFonts w:ascii="Garamond" w:hAnsi="Garamond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734094">
              <w:rPr>
                <w:rFonts w:ascii="Garamond" w:hAnsi="Garamond" w:cs="Calibri"/>
                <w:b/>
                <w:sz w:val="28"/>
                <w:szCs w:val="28"/>
              </w:rPr>
              <w:t>Mahamed</w:t>
            </w:r>
            <w:proofErr w:type="spellEnd"/>
            <w:r w:rsidRPr="00734094">
              <w:rPr>
                <w:rFonts w:ascii="Garamond" w:hAnsi="Garamond" w:cs="Calibri"/>
                <w:b/>
                <w:sz w:val="28"/>
                <w:szCs w:val="28"/>
              </w:rPr>
              <w:t xml:space="preserve"> SALAH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(Somalia)</w:t>
            </w:r>
          </w:p>
          <w:p w14:paraId="3C980F32" w14:textId="40008556" w:rsidR="0040033B" w:rsidRDefault="00734094" w:rsidP="005C2406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>–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 xml:space="preserve"> 7 June to 31 December 2021</w:t>
            </w:r>
          </w:p>
          <w:p w14:paraId="5C971AC4" w14:textId="0E5A6317" w:rsidR="0040033B" w:rsidRPr="00224879" w:rsidRDefault="0040033B" w:rsidP="005C2406">
            <w:pPr>
              <w:rPr>
                <w:rFonts w:ascii="Garamond" w:hAnsi="Garamond" w:cs="Calibri"/>
                <w:sz w:val="28"/>
                <w:szCs w:val="28"/>
              </w:rPr>
            </w:pPr>
          </w:p>
        </w:tc>
      </w:tr>
      <w:tr w:rsidR="00BC780B" w:rsidRPr="00D34AEF" w14:paraId="396D97F0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63869E1" w14:textId="54C616B8" w:rsidR="00BC780B" w:rsidRPr="00490C26" w:rsidRDefault="00BC780B" w:rsidP="00BC780B">
            <w:pPr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</w:pPr>
            <w:r w:rsidRPr="00234BDB">
              <w:rPr>
                <w:rFonts w:ascii="Garamond" w:hAnsi="Garamond" w:cs="Calibri"/>
                <w:b/>
                <w:i/>
                <w:sz w:val="28"/>
                <w:szCs w:val="28"/>
              </w:rPr>
              <w:t>Vice-President and Rapporteur</w:t>
            </w:r>
          </w:p>
        </w:tc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</w:tcPr>
          <w:p w14:paraId="21EAAE45" w14:textId="718604B3" w:rsidR="00BC780B" w:rsidRDefault="00BC780B" w:rsidP="00BC780B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Her </w:t>
            </w:r>
            <w:r w:rsidRPr="00920971">
              <w:rPr>
                <w:rFonts w:ascii="Garamond" w:hAnsi="Garamond" w:cs="Calibri"/>
                <w:b/>
                <w:sz w:val="28"/>
                <w:szCs w:val="28"/>
              </w:rPr>
              <w:t>Excellency M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>s</w:t>
            </w:r>
            <w:r w:rsidRPr="00920971">
              <w:rPr>
                <w:rFonts w:ascii="Garamond" w:hAnsi="Garamond" w:cs="Calibri"/>
                <w:b/>
                <w:sz w:val="28"/>
                <w:szCs w:val="28"/>
              </w:rPr>
              <w:t xml:space="preserve">. </w:t>
            </w:r>
            <w:r w:rsidRPr="006401E0">
              <w:rPr>
                <w:rFonts w:ascii="Garamond" w:hAnsi="Garamond" w:cs="Calibri"/>
                <w:b/>
                <w:sz w:val="28"/>
                <w:szCs w:val="28"/>
              </w:rPr>
              <w:t>Monique T.G. VAN</w:t>
            </w:r>
            <w:r w:rsidRPr="00FE54A2">
              <w:rPr>
                <w:rFonts w:ascii="Garamond" w:hAnsi="Garamond" w:cs="Calibri"/>
                <w:b/>
                <w:sz w:val="28"/>
                <w:szCs w:val="28"/>
              </w:rPr>
              <w:t xml:space="preserve"> DAALEN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(Netherlands)</w:t>
            </w:r>
            <w:r w:rsidR="002A6B36">
              <w:rPr>
                <w:rFonts w:ascii="Garamond" w:hAnsi="Garamond" w:cs="Calibri"/>
                <w:b/>
                <w:sz w:val="28"/>
                <w:szCs w:val="28"/>
              </w:rPr>
              <w:br/>
            </w:r>
            <w:r w:rsidR="002A6B36"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– </w:t>
            </w:r>
            <w:r w:rsidR="002A6B36">
              <w:rPr>
                <w:rFonts w:ascii="Garamond" w:hAnsi="Garamond" w:cs="Calibri"/>
                <w:i/>
                <w:sz w:val="28"/>
                <w:szCs w:val="28"/>
              </w:rPr>
              <w:t>1 January</w:t>
            </w:r>
            <w:r w:rsidR="002A6B36"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 to</w:t>
            </w:r>
            <w:r w:rsidR="002A6B36">
              <w:rPr>
                <w:rFonts w:ascii="Garamond" w:hAnsi="Garamond" w:cs="Calibri"/>
                <w:i/>
                <w:sz w:val="28"/>
                <w:szCs w:val="28"/>
              </w:rPr>
              <w:t xml:space="preserve"> 30 September 2021</w:t>
            </w:r>
          </w:p>
          <w:p w14:paraId="13E2E41A" w14:textId="5FB8C6A9" w:rsidR="0040033B" w:rsidRDefault="0040033B" w:rsidP="00BC780B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  <w:p w14:paraId="4EAA37B5" w14:textId="3660C0A8" w:rsidR="002A6B36" w:rsidRDefault="002A6B36" w:rsidP="00BC780B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His Excellency Mr. </w:t>
            </w:r>
            <w:r w:rsidRPr="002A6B36">
              <w:rPr>
                <w:rFonts w:ascii="Garamond" w:hAnsi="Garamond" w:cs="Calibri"/>
                <w:b/>
                <w:sz w:val="28"/>
                <w:szCs w:val="28"/>
              </w:rPr>
              <w:t>Paul BEKKERS</w:t>
            </w:r>
            <w:r>
              <w:rPr>
                <w:rFonts w:ascii="Garamond" w:hAnsi="Garamond" w:cs="Calibri"/>
                <w:b/>
                <w:sz w:val="28"/>
                <w:szCs w:val="28"/>
              </w:rPr>
              <w:t xml:space="preserve"> (Netherlands)</w:t>
            </w:r>
          </w:p>
          <w:p w14:paraId="6E85191C" w14:textId="77777777" w:rsidR="0040033B" w:rsidRDefault="002A6B36" w:rsidP="002A6B36">
            <w:pPr>
              <w:rPr>
                <w:rFonts w:ascii="Garamond" w:hAnsi="Garamond" w:cs="Calibri"/>
                <w:i/>
                <w:sz w:val="28"/>
                <w:szCs w:val="28"/>
              </w:rPr>
            </w:pP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 xml:space="preserve">– 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 xml:space="preserve">1 October </w:t>
            </w:r>
            <w:r w:rsidRPr="00D07B90">
              <w:rPr>
                <w:rFonts w:ascii="Garamond" w:hAnsi="Garamond" w:cs="Calibri"/>
                <w:i/>
                <w:sz w:val="28"/>
                <w:szCs w:val="28"/>
              </w:rPr>
              <w:t>to</w:t>
            </w:r>
            <w:r>
              <w:rPr>
                <w:rFonts w:ascii="Garamond" w:hAnsi="Garamond" w:cs="Calibri"/>
                <w:i/>
                <w:sz w:val="28"/>
                <w:szCs w:val="28"/>
              </w:rPr>
              <w:t xml:space="preserve"> 31 December 2021</w:t>
            </w:r>
          </w:p>
          <w:p w14:paraId="6D42DEE3" w14:textId="2EF4559C" w:rsidR="002A6B36" w:rsidRPr="00DC243B" w:rsidRDefault="002A6B36" w:rsidP="002A6B36">
            <w:pPr>
              <w:rPr>
                <w:rFonts w:ascii="Garamond" w:hAnsi="Garamond" w:cs="Calibri"/>
                <w:b/>
                <w:sz w:val="28"/>
                <w:szCs w:val="28"/>
              </w:rPr>
            </w:pPr>
          </w:p>
        </w:tc>
      </w:tr>
      <w:tr w:rsidR="00BC780B" w:rsidRPr="00C21CDE" w14:paraId="5C971AC8" w14:textId="77777777" w:rsidTr="001625BE">
        <w:trPr>
          <w:trHeight w:val="908"/>
          <w:jc w:val="center"/>
        </w:trPr>
        <w:tc>
          <w:tcPr>
            <w:tcW w:w="2127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5C971AC6" w14:textId="77777777" w:rsidR="00BC780B" w:rsidRPr="00234BDB" w:rsidRDefault="00BC780B" w:rsidP="00BC780B">
            <w:pPr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</w:pPr>
            <w:r w:rsidRPr="00234BDB">
              <w:rPr>
                <w:rFonts w:ascii="Garamond" w:hAnsi="Garamond" w:cs="Calibri"/>
                <w:b/>
                <w:i/>
                <w:sz w:val="28"/>
                <w:szCs w:val="28"/>
                <w:lang w:val="en-US"/>
              </w:rPr>
              <w:t>Vice-President</w:t>
            </w:r>
          </w:p>
        </w:tc>
        <w:tc>
          <w:tcPr>
            <w:tcW w:w="6916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5C971AC7" w14:textId="1408B5AB" w:rsidR="00BC780B" w:rsidRPr="007C1DD3" w:rsidRDefault="007C1DD3" w:rsidP="00BC780B">
            <w:pPr>
              <w:rPr>
                <w:rFonts w:ascii="Garamond" w:hAnsi="Garamond" w:cs="Calibri"/>
                <w:b/>
                <w:sz w:val="28"/>
                <w:szCs w:val="28"/>
              </w:rPr>
            </w:pPr>
            <w:r w:rsidRPr="007C1DD3">
              <w:rPr>
                <w:rFonts w:ascii="Garamond" w:hAnsi="Garamond" w:cs="Calibri"/>
                <w:b/>
                <w:sz w:val="28"/>
                <w:szCs w:val="28"/>
              </w:rPr>
              <w:t xml:space="preserve">His Excellency Mr. </w:t>
            </w:r>
            <w:r w:rsidR="00F325C8" w:rsidRPr="007C1DD3">
              <w:rPr>
                <w:rFonts w:ascii="Garamond" w:hAnsi="Garamond" w:cs="Calibri"/>
                <w:b/>
                <w:sz w:val="28"/>
                <w:szCs w:val="28"/>
              </w:rPr>
              <w:t xml:space="preserve">Yuri </w:t>
            </w:r>
            <w:proofErr w:type="spellStart"/>
            <w:r w:rsidR="00F325C8" w:rsidRPr="007C1DD3">
              <w:rPr>
                <w:rFonts w:ascii="Garamond" w:hAnsi="Garamond" w:cs="Calibri"/>
                <w:b/>
                <w:sz w:val="28"/>
                <w:szCs w:val="28"/>
              </w:rPr>
              <w:t>Borissov</w:t>
            </w:r>
            <w:proofErr w:type="spellEnd"/>
            <w:r w:rsidR="00F325C8" w:rsidRPr="007C1DD3">
              <w:rPr>
                <w:rFonts w:ascii="Garamond" w:hAnsi="Garamond" w:cs="Calibri"/>
                <w:b/>
                <w:sz w:val="28"/>
                <w:szCs w:val="28"/>
              </w:rPr>
              <w:t xml:space="preserve"> STERK</w:t>
            </w:r>
            <w:r w:rsidRPr="007C1DD3">
              <w:rPr>
                <w:rFonts w:ascii="Garamond" w:hAnsi="Garamond" w:cs="Calibri"/>
                <w:b/>
                <w:sz w:val="28"/>
                <w:szCs w:val="28"/>
              </w:rPr>
              <w:t xml:space="preserve"> (Bulgaria)</w:t>
            </w:r>
          </w:p>
        </w:tc>
      </w:tr>
    </w:tbl>
    <w:p w14:paraId="41BB32C6" w14:textId="41304F2C" w:rsidR="00FC737A" w:rsidRPr="00AB2CC2" w:rsidRDefault="00FC737A" w:rsidP="00AB2CC2">
      <w:pPr>
        <w:rPr>
          <w:rFonts w:ascii="Garamond" w:hAnsi="Garamond"/>
          <w:sz w:val="26"/>
          <w:szCs w:val="26"/>
        </w:rPr>
      </w:pPr>
    </w:p>
    <w:sectPr w:rsidR="00FC737A" w:rsidRPr="00AB2CC2" w:rsidSect="005A48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34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71ACC" w14:textId="77777777" w:rsidR="00CD576A" w:rsidRDefault="00CD576A">
      <w:r>
        <w:separator/>
      </w:r>
    </w:p>
  </w:endnote>
  <w:endnote w:type="continuationSeparator" w:id="0">
    <w:p w14:paraId="5C971ACD" w14:textId="77777777" w:rsidR="00CD576A" w:rsidRDefault="00CD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E76CF" w14:textId="77777777" w:rsidR="00ED6834" w:rsidRDefault="00ED6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206A" w14:textId="5B3D056D" w:rsidR="00F325C8" w:rsidRPr="00EA6F58" w:rsidRDefault="002A6B36" w:rsidP="00F325C8">
    <w:pPr>
      <w:pStyle w:val="Footer"/>
      <w:jc w:val="right"/>
      <w:rPr>
        <w:rFonts w:ascii="Garamond" w:hAnsi="Garamond" w:cstheme="minorHAnsi"/>
        <w:sz w:val="22"/>
        <w:szCs w:val="22"/>
      </w:rPr>
    </w:pPr>
    <w:r>
      <w:rPr>
        <w:rFonts w:ascii="Garamond" w:hAnsi="Garamond" w:cstheme="minorHAnsi"/>
        <w:sz w:val="22"/>
        <w:szCs w:val="22"/>
      </w:rPr>
      <w:t>1 October</w:t>
    </w:r>
    <w:bookmarkStart w:id="0" w:name="_GoBack"/>
    <w:bookmarkEnd w:id="0"/>
    <w:r w:rsidR="00F325C8" w:rsidRPr="00EA6F58">
      <w:rPr>
        <w:rFonts w:ascii="Garamond" w:hAnsi="Garamond" w:cstheme="minorHAnsi"/>
        <w:sz w:val="22"/>
        <w:szCs w:val="22"/>
      </w:rPr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97619" w14:textId="77777777" w:rsidR="00ED6834" w:rsidRDefault="00ED6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71ACA" w14:textId="77777777" w:rsidR="00CD576A" w:rsidRDefault="00CD576A">
      <w:r>
        <w:separator/>
      </w:r>
    </w:p>
  </w:footnote>
  <w:footnote w:type="continuationSeparator" w:id="0">
    <w:p w14:paraId="5C971ACB" w14:textId="77777777" w:rsidR="00CD576A" w:rsidRDefault="00CD5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00B4E" w14:textId="77777777" w:rsidR="00ED6834" w:rsidRDefault="00ED6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55303" w14:textId="77777777" w:rsidR="00ED6834" w:rsidRDefault="00ED68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2C790" w14:textId="77777777" w:rsidR="00ED6834" w:rsidRDefault="00ED68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D7"/>
    <w:rsid w:val="000224A6"/>
    <w:rsid w:val="00044D7B"/>
    <w:rsid w:val="00086430"/>
    <w:rsid w:val="000B02BD"/>
    <w:rsid w:val="000D64DC"/>
    <w:rsid w:val="000F77B8"/>
    <w:rsid w:val="00106095"/>
    <w:rsid w:val="001111A2"/>
    <w:rsid w:val="001252DA"/>
    <w:rsid w:val="0012532F"/>
    <w:rsid w:val="00131BB9"/>
    <w:rsid w:val="00141384"/>
    <w:rsid w:val="00143E4E"/>
    <w:rsid w:val="001554E7"/>
    <w:rsid w:val="001625BE"/>
    <w:rsid w:val="00162F90"/>
    <w:rsid w:val="00171F65"/>
    <w:rsid w:val="001960D9"/>
    <w:rsid w:val="001A4F12"/>
    <w:rsid w:val="001B039E"/>
    <w:rsid w:val="001B5387"/>
    <w:rsid w:val="001C253D"/>
    <w:rsid w:val="001D5BC1"/>
    <w:rsid w:val="001D7FB8"/>
    <w:rsid w:val="001E56FB"/>
    <w:rsid w:val="001E699E"/>
    <w:rsid w:val="001F1557"/>
    <w:rsid w:val="00202835"/>
    <w:rsid w:val="002162F4"/>
    <w:rsid w:val="00224879"/>
    <w:rsid w:val="00232004"/>
    <w:rsid w:val="002335BF"/>
    <w:rsid w:val="00234BDB"/>
    <w:rsid w:val="002955E3"/>
    <w:rsid w:val="002A3372"/>
    <w:rsid w:val="002A6B36"/>
    <w:rsid w:val="002D3BF2"/>
    <w:rsid w:val="0030265A"/>
    <w:rsid w:val="003567D2"/>
    <w:rsid w:val="00370D11"/>
    <w:rsid w:val="003744CD"/>
    <w:rsid w:val="003930E6"/>
    <w:rsid w:val="003B29F5"/>
    <w:rsid w:val="0040033B"/>
    <w:rsid w:val="00423753"/>
    <w:rsid w:val="00431A81"/>
    <w:rsid w:val="00455361"/>
    <w:rsid w:val="00470C16"/>
    <w:rsid w:val="004721B3"/>
    <w:rsid w:val="00474B11"/>
    <w:rsid w:val="00487FCB"/>
    <w:rsid w:val="00490C26"/>
    <w:rsid w:val="004A6224"/>
    <w:rsid w:val="004C517B"/>
    <w:rsid w:val="004D005E"/>
    <w:rsid w:val="004D3847"/>
    <w:rsid w:val="004F3E47"/>
    <w:rsid w:val="00553256"/>
    <w:rsid w:val="00556603"/>
    <w:rsid w:val="00564DF0"/>
    <w:rsid w:val="0057086E"/>
    <w:rsid w:val="00572A0C"/>
    <w:rsid w:val="00574967"/>
    <w:rsid w:val="005A4895"/>
    <w:rsid w:val="005B16D7"/>
    <w:rsid w:val="005B7680"/>
    <w:rsid w:val="005C2406"/>
    <w:rsid w:val="005C60E8"/>
    <w:rsid w:val="005D6A0F"/>
    <w:rsid w:val="005D7C89"/>
    <w:rsid w:val="0063655D"/>
    <w:rsid w:val="006401E0"/>
    <w:rsid w:val="00667ABF"/>
    <w:rsid w:val="00694A71"/>
    <w:rsid w:val="00694FC0"/>
    <w:rsid w:val="006A0544"/>
    <w:rsid w:val="006A7B30"/>
    <w:rsid w:val="006D01A8"/>
    <w:rsid w:val="00734094"/>
    <w:rsid w:val="0075104D"/>
    <w:rsid w:val="0077197F"/>
    <w:rsid w:val="00772841"/>
    <w:rsid w:val="007A23E6"/>
    <w:rsid w:val="007C1DD3"/>
    <w:rsid w:val="007D096D"/>
    <w:rsid w:val="007F22CA"/>
    <w:rsid w:val="00800B44"/>
    <w:rsid w:val="0080662D"/>
    <w:rsid w:val="0083351D"/>
    <w:rsid w:val="00855208"/>
    <w:rsid w:val="00875F6E"/>
    <w:rsid w:val="00890335"/>
    <w:rsid w:val="008A05D0"/>
    <w:rsid w:val="00920971"/>
    <w:rsid w:val="00930604"/>
    <w:rsid w:val="00950F85"/>
    <w:rsid w:val="009560FB"/>
    <w:rsid w:val="0095650C"/>
    <w:rsid w:val="009868F4"/>
    <w:rsid w:val="009A5994"/>
    <w:rsid w:val="009A70D0"/>
    <w:rsid w:val="009C3BBA"/>
    <w:rsid w:val="009C7704"/>
    <w:rsid w:val="009D6960"/>
    <w:rsid w:val="009E1ED8"/>
    <w:rsid w:val="009F6D46"/>
    <w:rsid w:val="00A127D1"/>
    <w:rsid w:val="00A21884"/>
    <w:rsid w:val="00A4583A"/>
    <w:rsid w:val="00A710B6"/>
    <w:rsid w:val="00A84FFE"/>
    <w:rsid w:val="00A87775"/>
    <w:rsid w:val="00AB24BA"/>
    <w:rsid w:val="00AB2CC2"/>
    <w:rsid w:val="00AB2E89"/>
    <w:rsid w:val="00AB3B6F"/>
    <w:rsid w:val="00AB4495"/>
    <w:rsid w:val="00AC0E28"/>
    <w:rsid w:val="00AD4B4B"/>
    <w:rsid w:val="00AE7139"/>
    <w:rsid w:val="00B113D7"/>
    <w:rsid w:val="00B305CB"/>
    <w:rsid w:val="00B307CD"/>
    <w:rsid w:val="00B4085F"/>
    <w:rsid w:val="00B4374B"/>
    <w:rsid w:val="00B45F67"/>
    <w:rsid w:val="00B50D71"/>
    <w:rsid w:val="00B623EB"/>
    <w:rsid w:val="00B7484D"/>
    <w:rsid w:val="00B74DCE"/>
    <w:rsid w:val="00B83EDD"/>
    <w:rsid w:val="00BA7603"/>
    <w:rsid w:val="00BC780B"/>
    <w:rsid w:val="00BD36E8"/>
    <w:rsid w:val="00BF12C1"/>
    <w:rsid w:val="00BF1CB5"/>
    <w:rsid w:val="00BF3B88"/>
    <w:rsid w:val="00C1581D"/>
    <w:rsid w:val="00C16743"/>
    <w:rsid w:val="00C21CDE"/>
    <w:rsid w:val="00C5097F"/>
    <w:rsid w:val="00C53606"/>
    <w:rsid w:val="00C83D49"/>
    <w:rsid w:val="00C94AEA"/>
    <w:rsid w:val="00C971CA"/>
    <w:rsid w:val="00CB6D47"/>
    <w:rsid w:val="00CC20AB"/>
    <w:rsid w:val="00CD504F"/>
    <w:rsid w:val="00CD576A"/>
    <w:rsid w:val="00CD6279"/>
    <w:rsid w:val="00CD7EB2"/>
    <w:rsid w:val="00CE2764"/>
    <w:rsid w:val="00D02116"/>
    <w:rsid w:val="00D07B90"/>
    <w:rsid w:val="00D34AEF"/>
    <w:rsid w:val="00D51527"/>
    <w:rsid w:val="00D701BD"/>
    <w:rsid w:val="00D74137"/>
    <w:rsid w:val="00D74DEE"/>
    <w:rsid w:val="00DB252B"/>
    <w:rsid w:val="00DB2A70"/>
    <w:rsid w:val="00DC3BD2"/>
    <w:rsid w:val="00DE7B14"/>
    <w:rsid w:val="00E105C5"/>
    <w:rsid w:val="00E211CA"/>
    <w:rsid w:val="00E7043F"/>
    <w:rsid w:val="00E71CBD"/>
    <w:rsid w:val="00E80BD9"/>
    <w:rsid w:val="00E96310"/>
    <w:rsid w:val="00EA6F58"/>
    <w:rsid w:val="00EC127B"/>
    <w:rsid w:val="00ED6834"/>
    <w:rsid w:val="00EE33A2"/>
    <w:rsid w:val="00EE3FC3"/>
    <w:rsid w:val="00F1149B"/>
    <w:rsid w:val="00F1257D"/>
    <w:rsid w:val="00F32353"/>
    <w:rsid w:val="00F325C8"/>
    <w:rsid w:val="00F44517"/>
    <w:rsid w:val="00F62AB1"/>
    <w:rsid w:val="00F64608"/>
    <w:rsid w:val="00F66F92"/>
    <w:rsid w:val="00F77FC9"/>
    <w:rsid w:val="00FA1CA7"/>
    <w:rsid w:val="00FA48DE"/>
    <w:rsid w:val="00FC1DF7"/>
    <w:rsid w:val="00FC3592"/>
    <w:rsid w:val="00FC737A"/>
    <w:rsid w:val="00FC7E5F"/>
    <w:rsid w:val="00FE54A2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71AAC"/>
  <w15:chartTrackingRefBased/>
  <w15:docId w15:val="{899E5500-EF2F-4306-975C-BC82A41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6D7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B16D7"/>
    <w:pPr>
      <w:keepNext/>
      <w:jc w:val="center"/>
      <w:outlineLvl w:val="0"/>
    </w:pPr>
    <w:rPr>
      <w:rFonts w:ascii="Comic Sans MS" w:hAnsi="Comic Sans MS"/>
      <w:b/>
      <w:bCs/>
      <w:sz w:val="22"/>
    </w:rPr>
  </w:style>
  <w:style w:type="paragraph" w:styleId="Heading2">
    <w:name w:val="heading 2"/>
    <w:basedOn w:val="Normal"/>
    <w:next w:val="Normal"/>
    <w:qFormat/>
    <w:rsid w:val="005B16D7"/>
    <w:pPr>
      <w:keepNext/>
      <w:outlineLvl w:val="1"/>
    </w:pPr>
    <w:rPr>
      <w:rFonts w:ascii="Comic Sans MS" w:hAnsi="Comic Sans M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2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25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01BD"/>
    <w:rPr>
      <w:rFonts w:ascii="Tahoma" w:hAnsi="Tahoma" w:cs="Tahoma"/>
      <w:sz w:val="16"/>
      <w:szCs w:val="16"/>
    </w:rPr>
  </w:style>
  <w:style w:type="character" w:styleId="Hyperlink">
    <w:name w:val="Hyperlink"/>
    <w:rsid w:val="009A5994"/>
    <w:rPr>
      <w:color w:val="0000FF"/>
      <w:u w:val="single"/>
    </w:rPr>
  </w:style>
  <w:style w:type="character" w:styleId="CommentReference">
    <w:name w:val="annotation reference"/>
    <w:rsid w:val="00E71C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1CBD"/>
    <w:rPr>
      <w:sz w:val="20"/>
      <w:szCs w:val="20"/>
    </w:rPr>
  </w:style>
  <w:style w:type="character" w:customStyle="1" w:styleId="CommentTextChar">
    <w:name w:val="Comment Text Char"/>
    <w:link w:val="CommentText"/>
    <w:rsid w:val="00E71CBD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1CBD"/>
    <w:rPr>
      <w:b/>
      <w:bCs/>
    </w:rPr>
  </w:style>
  <w:style w:type="character" w:customStyle="1" w:styleId="CommentSubjectChar">
    <w:name w:val="Comment Subject Char"/>
    <w:link w:val="CommentSubject"/>
    <w:rsid w:val="00E71CBD"/>
    <w:rPr>
      <w:rFonts w:eastAsia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C7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840BA244FD43BFC125FA1D52E61D" ma:contentTypeVersion="1" ma:contentTypeDescription="Create a new document." ma:contentTypeScope="" ma:versionID="aae7170dcbe31003736a1a846695648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741f30fcdd1d6053161891e0904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89465E-F405-4F51-B473-9A7EC7844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91887-8CCE-46F3-BF47-0E05057B4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5BA36-D6F6-4416-846D-48068252E44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 of HRC Bureau 2019</vt:lpstr>
    </vt:vector>
  </TitlesOfParts>
  <Company>International Computing Centre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HRC Bureau 2019</dc:title>
  <dc:subject/>
  <dc:creator>OHCHR</dc:creator>
  <cp:keywords/>
  <cp:lastModifiedBy>TICHA Petra</cp:lastModifiedBy>
  <cp:revision>5</cp:revision>
  <cp:lastPrinted>2021-09-30T07:39:00Z</cp:lastPrinted>
  <dcterms:created xsi:type="dcterms:W3CDTF">2021-09-30T07:23:00Z</dcterms:created>
  <dcterms:modified xsi:type="dcterms:W3CDTF">2021-09-30T07:47:00Z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0x010100CDEA840BA244FD43BFC125FA1D52E61D</vt:lpwstr>
  </property>
</Properties>
</file>