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71AAC" w14:textId="77777777" w:rsidR="005B16D7" w:rsidRPr="00D34AEF" w:rsidRDefault="005B16D7" w:rsidP="00F32353">
      <w:pPr>
        <w:jc w:val="center"/>
        <w:rPr>
          <w:rFonts w:ascii="Garamond" w:hAnsi="Garamond" w:cs="Calibri"/>
          <w:b/>
          <w:color w:val="0000FF"/>
          <w:sz w:val="36"/>
          <w:szCs w:val="36"/>
        </w:rPr>
      </w:pPr>
      <w:bookmarkStart w:id="0" w:name="_GoBack"/>
      <w:bookmarkEnd w:id="0"/>
      <w:r w:rsidRPr="00D34AEF">
        <w:rPr>
          <w:rFonts w:ascii="Garamond" w:hAnsi="Garamond" w:cs="Calibri"/>
          <w:b/>
          <w:color w:val="0000FF"/>
          <w:sz w:val="36"/>
          <w:szCs w:val="36"/>
        </w:rPr>
        <w:t>Composition of the Bureau</w:t>
      </w:r>
      <w:r w:rsidR="00F32353" w:rsidRPr="00D34AEF">
        <w:rPr>
          <w:rFonts w:ascii="Garamond" w:hAnsi="Garamond" w:cs="Calibri"/>
          <w:b/>
          <w:color w:val="0000FF"/>
          <w:sz w:val="36"/>
          <w:szCs w:val="36"/>
        </w:rPr>
        <w:t xml:space="preserve"> of the</w:t>
      </w:r>
      <w:r w:rsidR="00423753">
        <w:rPr>
          <w:rFonts w:ascii="Garamond" w:hAnsi="Garamond" w:cs="Calibri"/>
          <w:b/>
          <w:color w:val="0000FF"/>
          <w:sz w:val="36"/>
          <w:szCs w:val="36"/>
        </w:rPr>
        <w:t xml:space="preserve"> </w:t>
      </w:r>
      <w:r w:rsidR="00F32353" w:rsidRPr="00D34AEF">
        <w:rPr>
          <w:rFonts w:ascii="Garamond" w:hAnsi="Garamond" w:cs="Calibri"/>
          <w:b/>
          <w:color w:val="0000FF"/>
          <w:sz w:val="36"/>
          <w:szCs w:val="36"/>
        </w:rPr>
        <w:t>Human Rights Council</w:t>
      </w:r>
    </w:p>
    <w:p w14:paraId="725138E4" w14:textId="7869620E" w:rsidR="007A23E6" w:rsidRDefault="005B7680" w:rsidP="00A127D1">
      <w:pPr>
        <w:jc w:val="center"/>
        <w:rPr>
          <w:rFonts w:ascii="Garamond" w:hAnsi="Garamond" w:cs="Calibri"/>
          <w:b/>
          <w:color w:val="0000FF"/>
          <w:sz w:val="36"/>
          <w:szCs w:val="36"/>
        </w:rPr>
      </w:pPr>
      <w:r>
        <w:rPr>
          <w:rFonts w:ascii="Garamond" w:hAnsi="Garamond" w:cs="Calibri"/>
          <w:b/>
          <w:color w:val="0000FF"/>
          <w:sz w:val="36"/>
          <w:szCs w:val="36"/>
        </w:rPr>
        <w:t xml:space="preserve">for the </w:t>
      </w:r>
      <w:r w:rsidR="00E71CBD" w:rsidRPr="00E71CBD">
        <w:rPr>
          <w:rFonts w:ascii="Garamond" w:hAnsi="Garamond" w:cs="Calibri"/>
          <w:b/>
          <w:color w:val="0000FF"/>
          <w:sz w:val="36"/>
          <w:szCs w:val="36"/>
        </w:rPr>
        <w:t>1</w:t>
      </w:r>
      <w:r w:rsidR="00A710B6">
        <w:rPr>
          <w:rFonts w:ascii="Garamond" w:hAnsi="Garamond" w:cs="Calibri"/>
          <w:b/>
          <w:color w:val="0000FF"/>
          <w:sz w:val="36"/>
          <w:szCs w:val="36"/>
        </w:rPr>
        <w:t>4</w:t>
      </w:r>
      <w:r w:rsidR="00E71CBD" w:rsidRPr="00E71CBD">
        <w:rPr>
          <w:rFonts w:ascii="Garamond" w:hAnsi="Garamond" w:cs="Calibri"/>
          <w:b/>
          <w:color w:val="0000FF"/>
          <w:sz w:val="36"/>
          <w:szCs w:val="36"/>
        </w:rPr>
        <w:t>th cycle</w:t>
      </w:r>
      <w:r>
        <w:rPr>
          <w:rFonts w:ascii="Garamond" w:hAnsi="Garamond" w:cs="Calibri"/>
          <w:b/>
          <w:color w:val="0000FF"/>
          <w:sz w:val="36"/>
          <w:szCs w:val="36"/>
        </w:rPr>
        <w:t xml:space="preserve"> </w:t>
      </w:r>
    </w:p>
    <w:p w14:paraId="5C971AAE" w14:textId="14D599D4" w:rsidR="005B16D7" w:rsidRPr="002955E3" w:rsidRDefault="005B7680" w:rsidP="00A127D1">
      <w:pPr>
        <w:jc w:val="center"/>
        <w:rPr>
          <w:rFonts w:ascii="Garamond" w:hAnsi="Garamond" w:cs="Calibri"/>
          <w:b/>
          <w:color w:val="0000FF"/>
          <w:sz w:val="36"/>
          <w:szCs w:val="36"/>
        </w:rPr>
      </w:pPr>
      <w:r>
        <w:rPr>
          <w:rFonts w:ascii="Garamond" w:hAnsi="Garamond" w:cs="Calibri"/>
          <w:b/>
          <w:color w:val="0000FF"/>
          <w:sz w:val="36"/>
          <w:szCs w:val="36"/>
        </w:rPr>
        <w:t>(</w:t>
      </w:r>
      <w:r w:rsidR="000F77B8" w:rsidRPr="002955E3">
        <w:rPr>
          <w:rFonts w:ascii="Garamond" w:hAnsi="Garamond" w:cs="Calibri"/>
          <w:b/>
          <w:color w:val="0000FF"/>
          <w:sz w:val="36"/>
          <w:szCs w:val="36"/>
        </w:rPr>
        <w:t xml:space="preserve">1 January </w:t>
      </w:r>
      <w:r w:rsidR="00EE33A2" w:rsidRPr="002955E3">
        <w:rPr>
          <w:rFonts w:ascii="Garamond" w:hAnsi="Garamond" w:cs="Calibri"/>
          <w:b/>
          <w:color w:val="0000FF"/>
          <w:sz w:val="36"/>
          <w:szCs w:val="36"/>
        </w:rPr>
        <w:t xml:space="preserve">- </w:t>
      </w:r>
      <w:r w:rsidR="000F77B8" w:rsidRPr="002955E3">
        <w:rPr>
          <w:rFonts w:ascii="Garamond" w:hAnsi="Garamond" w:cs="Calibri"/>
          <w:b/>
          <w:color w:val="0000FF"/>
          <w:sz w:val="36"/>
          <w:szCs w:val="36"/>
        </w:rPr>
        <w:t>31 December</w:t>
      </w:r>
      <w:r w:rsidR="00A127D1" w:rsidRPr="002955E3">
        <w:rPr>
          <w:rFonts w:ascii="Garamond" w:hAnsi="Garamond" w:cs="Calibri"/>
          <w:b/>
          <w:color w:val="0000FF"/>
          <w:sz w:val="36"/>
          <w:szCs w:val="36"/>
        </w:rPr>
        <w:t xml:space="preserve"> </w:t>
      </w:r>
      <w:r w:rsidR="00B307CD" w:rsidRPr="002955E3">
        <w:rPr>
          <w:rFonts w:ascii="Garamond" w:hAnsi="Garamond" w:cs="Calibri"/>
          <w:b/>
          <w:color w:val="0000FF"/>
          <w:sz w:val="36"/>
          <w:szCs w:val="36"/>
        </w:rPr>
        <w:t>20</w:t>
      </w:r>
      <w:r w:rsidR="00A710B6">
        <w:rPr>
          <w:rFonts w:ascii="Garamond" w:hAnsi="Garamond" w:cs="Calibri"/>
          <w:b/>
          <w:color w:val="0000FF"/>
          <w:sz w:val="36"/>
          <w:szCs w:val="36"/>
        </w:rPr>
        <w:t>20</w:t>
      </w:r>
      <w:r>
        <w:rPr>
          <w:rFonts w:ascii="Garamond" w:hAnsi="Garamond" w:cs="Calibri"/>
          <w:b/>
          <w:color w:val="0000FF"/>
          <w:sz w:val="36"/>
          <w:szCs w:val="36"/>
        </w:rPr>
        <w:t>)</w:t>
      </w:r>
    </w:p>
    <w:p w14:paraId="5C971AAF" w14:textId="77777777" w:rsidR="005B16D7" w:rsidRPr="00D34AEF" w:rsidRDefault="005B16D7" w:rsidP="005B16D7">
      <w:pPr>
        <w:rPr>
          <w:rFonts w:ascii="Garamond" w:hAnsi="Garamond" w:cs="Calibri"/>
          <w:sz w:val="32"/>
          <w:szCs w:val="32"/>
        </w:rPr>
      </w:pPr>
    </w:p>
    <w:p w14:paraId="5C971AB0" w14:textId="77777777" w:rsidR="00F32353" w:rsidRPr="00D34AEF" w:rsidRDefault="00F32353" w:rsidP="005B16D7">
      <w:pPr>
        <w:rPr>
          <w:rFonts w:ascii="Garamond" w:hAnsi="Garamond" w:cs="Calibri"/>
          <w:sz w:val="32"/>
          <w:szCs w:val="32"/>
        </w:rPr>
      </w:pPr>
    </w:p>
    <w:tbl>
      <w:tblPr>
        <w:tblW w:w="9043" w:type="dxa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127"/>
        <w:gridCol w:w="6916"/>
      </w:tblGrid>
      <w:tr w:rsidR="009A5994" w:rsidRPr="00D34AEF" w14:paraId="5C971AB2" w14:textId="77777777" w:rsidTr="006A7B30">
        <w:trPr>
          <w:trHeight w:val="690"/>
          <w:jc w:val="center"/>
        </w:trPr>
        <w:tc>
          <w:tcPr>
            <w:tcW w:w="9043" w:type="dxa"/>
            <w:gridSpan w:val="2"/>
            <w:tcBorders>
              <w:top w:val="double" w:sz="4" w:space="0" w:color="0000FF"/>
              <w:bottom w:val="double" w:sz="4" w:space="0" w:color="0000FF"/>
            </w:tcBorders>
            <w:shd w:val="clear" w:color="auto" w:fill="CCFFCC"/>
            <w:vAlign w:val="center"/>
          </w:tcPr>
          <w:p w14:paraId="5C971AB1" w14:textId="77777777" w:rsidR="009A5994" w:rsidRPr="00D34AEF" w:rsidRDefault="009A5994" w:rsidP="00F32353">
            <w:pPr>
              <w:pStyle w:val="Heading2"/>
              <w:rPr>
                <w:rFonts w:ascii="Garamond" w:hAnsi="Garamond" w:cs="Calibri"/>
                <w:sz w:val="28"/>
                <w:szCs w:val="28"/>
              </w:rPr>
            </w:pPr>
            <w:r w:rsidRPr="00D34AEF">
              <w:rPr>
                <w:rFonts w:ascii="Garamond" w:hAnsi="Garamond" w:cs="Calibri"/>
                <w:sz w:val="28"/>
                <w:szCs w:val="28"/>
              </w:rPr>
              <w:t>Bureau</w:t>
            </w:r>
          </w:p>
        </w:tc>
      </w:tr>
      <w:tr w:rsidR="006A7B30" w:rsidRPr="00D34AEF" w14:paraId="5C971AB7" w14:textId="77777777" w:rsidTr="004A6224">
        <w:trPr>
          <w:trHeight w:val="433"/>
          <w:jc w:val="center"/>
        </w:trPr>
        <w:tc>
          <w:tcPr>
            <w:tcW w:w="2127" w:type="dxa"/>
            <w:tcBorders>
              <w:top w:val="double" w:sz="4" w:space="0" w:color="0000FF"/>
              <w:left w:val="nil"/>
              <w:bottom w:val="nil"/>
              <w:right w:val="nil"/>
            </w:tcBorders>
          </w:tcPr>
          <w:p w14:paraId="5C971AB3" w14:textId="77777777" w:rsidR="00474B11" w:rsidRDefault="00474B11" w:rsidP="002162F4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</w:p>
          <w:p w14:paraId="5C971AB4" w14:textId="77777777" w:rsidR="006A7B30" w:rsidRPr="00B623EB" w:rsidRDefault="006A7B30" w:rsidP="002162F4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  <w:r w:rsidRPr="00B623EB">
              <w:rPr>
                <w:rFonts w:ascii="Garamond" w:hAnsi="Garamond" w:cs="Calibri"/>
                <w:b/>
                <w:i/>
                <w:sz w:val="28"/>
                <w:szCs w:val="28"/>
              </w:rPr>
              <w:t>President</w:t>
            </w:r>
          </w:p>
        </w:tc>
        <w:tc>
          <w:tcPr>
            <w:tcW w:w="6916" w:type="dxa"/>
            <w:tcBorders>
              <w:top w:val="double" w:sz="4" w:space="0" w:color="0000FF"/>
              <w:left w:val="nil"/>
              <w:bottom w:val="nil"/>
              <w:right w:val="nil"/>
            </w:tcBorders>
          </w:tcPr>
          <w:p w14:paraId="5C971AB5" w14:textId="77777777" w:rsidR="00474B11" w:rsidRPr="00920971" w:rsidRDefault="00474B11" w:rsidP="002162F4">
            <w:pPr>
              <w:rPr>
                <w:rFonts w:ascii="Garamond" w:hAnsi="Garamond" w:cs="Calibri"/>
                <w:b/>
                <w:sz w:val="28"/>
                <w:szCs w:val="28"/>
              </w:rPr>
            </w:pPr>
          </w:p>
          <w:p w14:paraId="35FA50C1" w14:textId="74C48D2B" w:rsidR="00474B11" w:rsidRPr="00920971" w:rsidRDefault="006A7B30" w:rsidP="002162F4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920971">
              <w:rPr>
                <w:rFonts w:ascii="Garamond" w:hAnsi="Garamond" w:cs="Calibri"/>
                <w:b/>
                <w:sz w:val="28"/>
                <w:szCs w:val="28"/>
              </w:rPr>
              <w:t>H</w:t>
            </w:r>
            <w:r w:rsidR="00A710B6" w:rsidRPr="00920971">
              <w:rPr>
                <w:rFonts w:ascii="Garamond" w:hAnsi="Garamond" w:cs="Calibri"/>
                <w:b/>
                <w:sz w:val="28"/>
                <w:szCs w:val="28"/>
              </w:rPr>
              <w:t xml:space="preserve">er </w:t>
            </w:r>
            <w:r w:rsidR="00F64608" w:rsidRPr="00920971">
              <w:rPr>
                <w:rFonts w:ascii="Garamond" w:hAnsi="Garamond" w:cs="Calibri"/>
                <w:b/>
                <w:sz w:val="28"/>
                <w:szCs w:val="28"/>
              </w:rPr>
              <w:t>Excellency</w:t>
            </w:r>
            <w:r w:rsidRPr="00920971">
              <w:rPr>
                <w:rFonts w:ascii="Garamond" w:hAnsi="Garamond" w:cs="Calibri"/>
                <w:b/>
                <w:sz w:val="28"/>
                <w:szCs w:val="28"/>
              </w:rPr>
              <w:t xml:space="preserve"> M</w:t>
            </w:r>
            <w:r w:rsidR="00A710B6" w:rsidRPr="00920971">
              <w:rPr>
                <w:rFonts w:ascii="Garamond" w:hAnsi="Garamond" w:cs="Calibri"/>
                <w:b/>
                <w:sz w:val="28"/>
                <w:szCs w:val="28"/>
              </w:rPr>
              <w:t>s</w:t>
            </w:r>
            <w:r w:rsidR="00CB6D47" w:rsidRPr="00920971">
              <w:rPr>
                <w:rFonts w:ascii="Garamond" w:hAnsi="Garamond" w:cs="Calibri"/>
                <w:b/>
                <w:sz w:val="28"/>
                <w:szCs w:val="28"/>
              </w:rPr>
              <w:t>.</w:t>
            </w:r>
            <w:r w:rsidR="00E71CBD" w:rsidRPr="00920971">
              <w:rPr>
                <w:rFonts w:ascii="Garamond" w:hAnsi="Garamond" w:cs="Calibri"/>
                <w:b/>
                <w:sz w:val="28"/>
                <w:szCs w:val="28"/>
              </w:rPr>
              <w:t xml:space="preserve"> </w:t>
            </w:r>
            <w:r w:rsidR="00A710B6" w:rsidRPr="00920971">
              <w:rPr>
                <w:rFonts w:ascii="Garamond" w:hAnsi="Garamond" w:cs="Calibri"/>
                <w:b/>
                <w:sz w:val="28"/>
                <w:szCs w:val="28"/>
              </w:rPr>
              <w:t xml:space="preserve">Elisabeth TICHY-FISSLBERGER </w:t>
            </w:r>
            <w:r w:rsidR="00FF269C" w:rsidRPr="00920971">
              <w:rPr>
                <w:rFonts w:ascii="Garamond" w:hAnsi="Garamond" w:cs="Calibri"/>
                <w:b/>
                <w:sz w:val="28"/>
                <w:szCs w:val="28"/>
              </w:rPr>
              <w:t>(</w:t>
            </w:r>
            <w:r w:rsidR="00A710B6" w:rsidRPr="00920971">
              <w:rPr>
                <w:rFonts w:ascii="Garamond" w:hAnsi="Garamond" w:cs="Calibri"/>
                <w:b/>
                <w:sz w:val="28"/>
                <w:szCs w:val="28"/>
              </w:rPr>
              <w:t>Austria</w:t>
            </w:r>
            <w:r w:rsidR="00FF269C" w:rsidRPr="00920971">
              <w:rPr>
                <w:rFonts w:ascii="Garamond" w:hAnsi="Garamond" w:cs="Calibri"/>
                <w:b/>
                <w:sz w:val="28"/>
                <w:szCs w:val="28"/>
              </w:rPr>
              <w:t>)</w:t>
            </w:r>
          </w:p>
          <w:p w14:paraId="5C971AB6" w14:textId="4D47B9DA" w:rsidR="00DB252B" w:rsidRPr="00920971" w:rsidRDefault="00DB252B" w:rsidP="00DB252B">
            <w:pPr>
              <w:rPr>
                <w:rFonts w:ascii="Garamond" w:hAnsi="Garamond" w:cs="Calibri"/>
                <w:b/>
                <w:sz w:val="28"/>
                <w:szCs w:val="28"/>
              </w:rPr>
            </w:pPr>
          </w:p>
        </w:tc>
      </w:tr>
      <w:tr w:rsidR="00C971CA" w:rsidRPr="00D34AEF" w14:paraId="5C971ABA" w14:textId="77777777" w:rsidTr="001625BE">
        <w:trPr>
          <w:trHeight w:val="90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C971AB8" w14:textId="77777777" w:rsidR="00C971CA" w:rsidRPr="00234BDB" w:rsidRDefault="00C971CA" w:rsidP="00C971CA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  <w:r w:rsidRPr="00234BDB">
              <w:rPr>
                <w:rFonts w:ascii="Garamond" w:hAnsi="Garamond" w:cs="Calibri"/>
                <w:b/>
                <w:i/>
                <w:sz w:val="28"/>
                <w:szCs w:val="28"/>
              </w:rPr>
              <w:t>Vice-President and Rapporteur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14:paraId="5C971AB9" w14:textId="2822CCD2" w:rsidR="006A0544" w:rsidRPr="00920971" w:rsidRDefault="00920971" w:rsidP="005D7C89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920971">
              <w:rPr>
                <w:rFonts w:ascii="Garamond" w:hAnsi="Garamond" w:cs="Calibri"/>
                <w:b/>
                <w:sz w:val="28"/>
                <w:szCs w:val="28"/>
              </w:rPr>
              <w:t>His Excellency Mr. Yackoley Kokou JOHNSON (Togo)</w:t>
            </w:r>
          </w:p>
        </w:tc>
      </w:tr>
      <w:tr w:rsidR="00C971CA" w:rsidRPr="00D34AEF" w14:paraId="5C971AC2" w14:textId="77777777" w:rsidTr="001625BE">
        <w:trPr>
          <w:trHeight w:val="90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C971ABB" w14:textId="77777777" w:rsidR="00C971CA" w:rsidRPr="00490C26" w:rsidRDefault="00C971CA" w:rsidP="00C971CA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  <w:r w:rsidRPr="00490C26">
              <w:rPr>
                <w:rFonts w:ascii="Garamond" w:hAnsi="Garamond" w:cs="Calibri"/>
                <w:b/>
                <w:i/>
                <w:sz w:val="28"/>
                <w:szCs w:val="28"/>
              </w:rPr>
              <w:t>Vice-President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14:paraId="1AA08050" w14:textId="77777777" w:rsidR="00920971" w:rsidRDefault="00920971" w:rsidP="00920971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>
              <w:rPr>
                <w:rFonts w:ascii="Garamond" w:hAnsi="Garamond" w:cs="Calibri"/>
                <w:b/>
                <w:sz w:val="28"/>
                <w:szCs w:val="28"/>
              </w:rPr>
              <w:t xml:space="preserve">His Excellency Mr. </w:t>
            </w:r>
            <w:r w:rsidRPr="00F44517">
              <w:rPr>
                <w:rFonts w:ascii="Garamond" w:hAnsi="Garamond" w:cs="Calibri"/>
                <w:b/>
                <w:sz w:val="28"/>
                <w:szCs w:val="28"/>
              </w:rPr>
              <w:t>Nasir Ahmad ANDISHA</w:t>
            </w:r>
            <w:r>
              <w:rPr>
                <w:rFonts w:ascii="Garamond" w:hAnsi="Garamond" w:cs="Calibri"/>
                <w:b/>
                <w:sz w:val="28"/>
                <w:szCs w:val="28"/>
              </w:rPr>
              <w:t xml:space="preserve"> (Afghanistan) </w:t>
            </w:r>
          </w:p>
          <w:p w14:paraId="5C971AC1" w14:textId="4086D364" w:rsidR="004D3847" w:rsidRPr="00EC127B" w:rsidRDefault="004D3847" w:rsidP="00800B44">
            <w:pPr>
              <w:rPr>
                <w:rFonts w:ascii="Garamond" w:hAnsi="Garamond" w:cs="Calibri"/>
                <w:b/>
                <w:sz w:val="28"/>
                <w:szCs w:val="28"/>
              </w:rPr>
            </w:pPr>
          </w:p>
        </w:tc>
      </w:tr>
      <w:tr w:rsidR="00C971CA" w:rsidRPr="00D34AEF" w14:paraId="5C971AC5" w14:textId="77777777" w:rsidTr="001625BE">
        <w:trPr>
          <w:trHeight w:val="90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C971AC3" w14:textId="77777777" w:rsidR="00C971CA" w:rsidRPr="00490C26" w:rsidRDefault="00C971CA" w:rsidP="00C971CA">
            <w:pPr>
              <w:rPr>
                <w:rFonts w:ascii="Garamond" w:hAnsi="Garamond" w:cs="Calibri"/>
                <w:b/>
                <w:i/>
                <w:sz w:val="28"/>
                <w:szCs w:val="28"/>
                <w:lang w:val="en-US"/>
              </w:rPr>
            </w:pPr>
            <w:r w:rsidRPr="00490C26">
              <w:rPr>
                <w:rFonts w:ascii="Garamond" w:hAnsi="Garamond" w:cs="Calibri"/>
                <w:b/>
                <w:i/>
                <w:sz w:val="28"/>
                <w:szCs w:val="28"/>
                <w:lang w:val="en-US"/>
              </w:rPr>
              <w:t>Vice-President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14:paraId="5C971AC4" w14:textId="7CEA8BA4" w:rsidR="00DB252B" w:rsidRPr="00EC127B" w:rsidRDefault="00920971" w:rsidP="00C971CA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>
              <w:rPr>
                <w:rFonts w:ascii="Garamond" w:hAnsi="Garamond" w:cs="Calibri"/>
                <w:b/>
                <w:sz w:val="28"/>
                <w:szCs w:val="28"/>
              </w:rPr>
              <w:t xml:space="preserve">Her Excellency Ms. </w:t>
            </w:r>
            <w:r w:rsidRPr="00694FC0">
              <w:rPr>
                <w:rFonts w:ascii="Garamond" w:hAnsi="Garamond" w:cs="Calibri"/>
                <w:b/>
                <w:sz w:val="28"/>
                <w:szCs w:val="28"/>
              </w:rPr>
              <w:t>Socorro FLORES LIERA</w:t>
            </w:r>
            <w:r>
              <w:rPr>
                <w:rFonts w:ascii="Garamond" w:hAnsi="Garamond" w:cs="Calibri"/>
                <w:b/>
                <w:sz w:val="28"/>
                <w:szCs w:val="28"/>
              </w:rPr>
              <w:t xml:space="preserve"> (Mexico)</w:t>
            </w:r>
          </w:p>
        </w:tc>
      </w:tr>
      <w:tr w:rsidR="00C971CA" w:rsidRPr="00C21CDE" w14:paraId="5C971AC8" w14:textId="77777777" w:rsidTr="001625BE">
        <w:trPr>
          <w:trHeight w:val="908"/>
          <w:jc w:val="center"/>
        </w:trPr>
        <w:tc>
          <w:tcPr>
            <w:tcW w:w="2127" w:type="dxa"/>
            <w:tcBorders>
              <w:top w:val="nil"/>
              <w:left w:val="nil"/>
              <w:bottom w:val="double" w:sz="4" w:space="0" w:color="0000FF"/>
              <w:right w:val="nil"/>
            </w:tcBorders>
          </w:tcPr>
          <w:p w14:paraId="5C971AC6" w14:textId="77777777" w:rsidR="00C971CA" w:rsidRPr="00234BDB" w:rsidRDefault="00C971CA" w:rsidP="00C971CA">
            <w:pPr>
              <w:rPr>
                <w:rFonts w:ascii="Garamond" w:hAnsi="Garamond" w:cs="Calibri"/>
                <w:b/>
                <w:i/>
                <w:sz w:val="28"/>
                <w:szCs w:val="28"/>
                <w:lang w:val="en-US"/>
              </w:rPr>
            </w:pPr>
            <w:r w:rsidRPr="00234BDB">
              <w:rPr>
                <w:rFonts w:ascii="Garamond" w:hAnsi="Garamond" w:cs="Calibri"/>
                <w:b/>
                <w:i/>
                <w:sz w:val="28"/>
                <w:szCs w:val="28"/>
                <w:lang w:val="en-US"/>
              </w:rPr>
              <w:t>Vice-President</w:t>
            </w:r>
          </w:p>
        </w:tc>
        <w:tc>
          <w:tcPr>
            <w:tcW w:w="6916" w:type="dxa"/>
            <w:tcBorders>
              <w:top w:val="nil"/>
              <w:left w:val="nil"/>
              <w:bottom w:val="double" w:sz="4" w:space="0" w:color="0000FF"/>
              <w:right w:val="nil"/>
            </w:tcBorders>
          </w:tcPr>
          <w:p w14:paraId="5C971AC7" w14:textId="3EB33AFB" w:rsidR="00DB252B" w:rsidRPr="00F44517" w:rsidRDefault="00920971" w:rsidP="00920971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>
              <w:rPr>
                <w:rFonts w:ascii="Garamond" w:hAnsi="Garamond" w:cs="Calibri"/>
                <w:b/>
                <w:sz w:val="28"/>
                <w:szCs w:val="28"/>
              </w:rPr>
              <w:t xml:space="preserve">His Excellency Mr. </w:t>
            </w:r>
            <w:r w:rsidRPr="00855208">
              <w:rPr>
                <w:rFonts w:ascii="Garamond" w:hAnsi="Garamond" w:cs="Calibri"/>
                <w:b/>
                <w:sz w:val="28"/>
                <w:szCs w:val="28"/>
              </w:rPr>
              <w:t>Juraj PODHORSKÝ</w:t>
            </w:r>
            <w:r>
              <w:rPr>
                <w:rFonts w:ascii="Garamond" w:hAnsi="Garamond" w:cs="Calibri"/>
                <w:b/>
                <w:sz w:val="28"/>
                <w:szCs w:val="28"/>
              </w:rPr>
              <w:t xml:space="preserve"> (Slovakia) </w:t>
            </w:r>
          </w:p>
        </w:tc>
      </w:tr>
    </w:tbl>
    <w:p w14:paraId="41BB32C6" w14:textId="41304F2C" w:rsidR="00FC737A" w:rsidRPr="00AB2CC2" w:rsidRDefault="00FC737A" w:rsidP="00AB2CC2">
      <w:pPr>
        <w:rPr>
          <w:rFonts w:ascii="Garamond" w:hAnsi="Garamond"/>
          <w:sz w:val="26"/>
          <w:szCs w:val="26"/>
        </w:rPr>
      </w:pPr>
    </w:p>
    <w:sectPr w:rsidR="00FC737A" w:rsidRPr="00AB2CC2" w:rsidSect="005A4895">
      <w:pgSz w:w="11907" w:h="16840" w:code="9"/>
      <w:pgMar w:top="1440" w:right="134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71ACC" w14:textId="77777777" w:rsidR="00CD576A" w:rsidRDefault="00CD576A">
      <w:r>
        <w:separator/>
      </w:r>
    </w:p>
  </w:endnote>
  <w:endnote w:type="continuationSeparator" w:id="0">
    <w:p w14:paraId="5C971ACD" w14:textId="77777777" w:rsidR="00CD576A" w:rsidRDefault="00CD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71ACA" w14:textId="77777777" w:rsidR="00CD576A" w:rsidRDefault="00CD576A">
      <w:r>
        <w:separator/>
      </w:r>
    </w:p>
  </w:footnote>
  <w:footnote w:type="continuationSeparator" w:id="0">
    <w:p w14:paraId="5C971ACB" w14:textId="77777777" w:rsidR="00CD576A" w:rsidRDefault="00CD5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6D7"/>
    <w:rsid w:val="000224A6"/>
    <w:rsid w:val="000D64DC"/>
    <w:rsid w:val="000F77B8"/>
    <w:rsid w:val="00106095"/>
    <w:rsid w:val="001111A2"/>
    <w:rsid w:val="001252DA"/>
    <w:rsid w:val="0012532F"/>
    <w:rsid w:val="00141384"/>
    <w:rsid w:val="00143E4E"/>
    <w:rsid w:val="001554E7"/>
    <w:rsid w:val="001625BE"/>
    <w:rsid w:val="00162F90"/>
    <w:rsid w:val="00171F65"/>
    <w:rsid w:val="001960D9"/>
    <w:rsid w:val="001A4F12"/>
    <w:rsid w:val="001B039E"/>
    <w:rsid w:val="001B5387"/>
    <w:rsid w:val="001C253D"/>
    <w:rsid w:val="001D5BC1"/>
    <w:rsid w:val="001D7FB8"/>
    <w:rsid w:val="001E699E"/>
    <w:rsid w:val="001F1557"/>
    <w:rsid w:val="00202835"/>
    <w:rsid w:val="002162F4"/>
    <w:rsid w:val="00232004"/>
    <w:rsid w:val="002335BF"/>
    <w:rsid w:val="00234BDB"/>
    <w:rsid w:val="002955E3"/>
    <w:rsid w:val="002A3372"/>
    <w:rsid w:val="002D3BF2"/>
    <w:rsid w:val="0030265A"/>
    <w:rsid w:val="003567D2"/>
    <w:rsid w:val="00370D11"/>
    <w:rsid w:val="003744CD"/>
    <w:rsid w:val="003930E6"/>
    <w:rsid w:val="003B29F5"/>
    <w:rsid w:val="00423753"/>
    <w:rsid w:val="00431A81"/>
    <w:rsid w:val="00455361"/>
    <w:rsid w:val="00470C16"/>
    <w:rsid w:val="00474B11"/>
    <w:rsid w:val="00487FCB"/>
    <w:rsid w:val="00490C26"/>
    <w:rsid w:val="004A6224"/>
    <w:rsid w:val="004C517B"/>
    <w:rsid w:val="004D005E"/>
    <w:rsid w:val="004D3847"/>
    <w:rsid w:val="004F3E47"/>
    <w:rsid w:val="00553256"/>
    <w:rsid w:val="00556603"/>
    <w:rsid w:val="00564DF0"/>
    <w:rsid w:val="0057086E"/>
    <w:rsid w:val="00572A0C"/>
    <w:rsid w:val="005A4895"/>
    <w:rsid w:val="005B16D7"/>
    <w:rsid w:val="005B7680"/>
    <w:rsid w:val="005C60E8"/>
    <w:rsid w:val="005D6A0F"/>
    <w:rsid w:val="005D7C89"/>
    <w:rsid w:val="0063655D"/>
    <w:rsid w:val="00667ABF"/>
    <w:rsid w:val="00694A71"/>
    <w:rsid w:val="00694FC0"/>
    <w:rsid w:val="006A0544"/>
    <w:rsid w:val="006A7B30"/>
    <w:rsid w:val="006D01A8"/>
    <w:rsid w:val="00717F7D"/>
    <w:rsid w:val="0075104D"/>
    <w:rsid w:val="0077197F"/>
    <w:rsid w:val="00772841"/>
    <w:rsid w:val="007A23E6"/>
    <w:rsid w:val="007D096D"/>
    <w:rsid w:val="007F22CA"/>
    <w:rsid w:val="00800B44"/>
    <w:rsid w:val="0080662D"/>
    <w:rsid w:val="0083351D"/>
    <w:rsid w:val="00855208"/>
    <w:rsid w:val="00875F6E"/>
    <w:rsid w:val="00890335"/>
    <w:rsid w:val="008A05D0"/>
    <w:rsid w:val="00920971"/>
    <w:rsid w:val="00930604"/>
    <w:rsid w:val="00950F85"/>
    <w:rsid w:val="009560FB"/>
    <w:rsid w:val="0095650C"/>
    <w:rsid w:val="009868F4"/>
    <w:rsid w:val="009A5994"/>
    <w:rsid w:val="009A70D0"/>
    <w:rsid w:val="009C3BBA"/>
    <w:rsid w:val="009C7704"/>
    <w:rsid w:val="009D6960"/>
    <w:rsid w:val="009E1ED8"/>
    <w:rsid w:val="009F6D46"/>
    <w:rsid w:val="00A127D1"/>
    <w:rsid w:val="00A21884"/>
    <w:rsid w:val="00A710B6"/>
    <w:rsid w:val="00A84FFE"/>
    <w:rsid w:val="00A87775"/>
    <w:rsid w:val="00AB24BA"/>
    <w:rsid w:val="00AB2CC2"/>
    <w:rsid w:val="00AB2E89"/>
    <w:rsid w:val="00AB3B6F"/>
    <w:rsid w:val="00AB4495"/>
    <w:rsid w:val="00AC0E28"/>
    <w:rsid w:val="00AD4B4B"/>
    <w:rsid w:val="00AE7139"/>
    <w:rsid w:val="00B113D7"/>
    <w:rsid w:val="00B305CB"/>
    <w:rsid w:val="00B307CD"/>
    <w:rsid w:val="00B4085F"/>
    <w:rsid w:val="00B4374B"/>
    <w:rsid w:val="00B45F67"/>
    <w:rsid w:val="00B50D71"/>
    <w:rsid w:val="00B623EB"/>
    <w:rsid w:val="00B74DCE"/>
    <w:rsid w:val="00B83EDD"/>
    <w:rsid w:val="00BA7603"/>
    <w:rsid w:val="00BD36E8"/>
    <w:rsid w:val="00BF12C1"/>
    <w:rsid w:val="00BF1CB5"/>
    <w:rsid w:val="00BF3B88"/>
    <w:rsid w:val="00C1581D"/>
    <w:rsid w:val="00C21CDE"/>
    <w:rsid w:val="00C5097F"/>
    <w:rsid w:val="00C53606"/>
    <w:rsid w:val="00C83D49"/>
    <w:rsid w:val="00C94AEA"/>
    <w:rsid w:val="00C971CA"/>
    <w:rsid w:val="00CB6D47"/>
    <w:rsid w:val="00CC20AB"/>
    <w:rsid w:val="00CD504F"/>
    <w:rsid w:val="00CD576A"/>
    <w:rsid w:val="00CD6279"/>
    <w:rsid w:val="00CD7EB2"/>
    <w:rsid w:val="00D02116"/>
    <w:rsid w:val="00D07B90"/>
    <w:rsid w:val="00D34AEF"/>
    <w:rsid w:val="00D51527"/>
    <w:rsid w:val="00D701BD"/>
    <w:rsid w:val="00D74137"/>
    <w:rsid w:val="00D74DEE"/>
    <w:rsid w:val="00DB252B"/>
    <w:rsid w:val="00DB2A70"/>
    <w:rsid w:val="00DE7B14"/>
    <w:rsid w:val="00E105C5"/>
    <w:rsid w:val="00E7043F"/>
    <w:rsid w:val="00E71CBD"/>
    <w:rsid w:val="00E80BD9"/>
    <w:rsid w:val="00E96310"/>
    <w:rsid w:val="00EC127B"/>
    <w:rsid w:val="00EE33A2"/>
    <w:rsid w:val="00EE3FC3"/>
    <w:rsid w:val="00F1149B"/>
    <w:rsid w:val="00F1257D"/>
    <w:rsid w:val="00F32353"/>
    <w:rsid w:val="00F44517"/>
    <w:rsid w:val="00F62AB1"/>
    <w:rsid w:val="00F64608"/>
    <w:rsid w:val="00F66F92"/>
    <w:rsid w:val="00F77FC9"/>
    <w:rsid w:val="00FA1CA7"/>
    <w:rsid w:val="00FA48DE"/>
    <w:rsid w:val="00FC1DF7"/>
    <w:rsid w:val="00FC3592"/>
    <w:rsid w:val="00FC737A"/>
    <w:rsid w:val="00FC7E5F"/>
    <w:rsid w:val="00F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71AAC"/>
  <w15:chartTrackingRefBased/>
  <w15:docId w15:val="{899E5500-EF2F-4306-975C-BC82A414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6D7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B16D7"/>
    <w:pPr>
      <w:keepNext/>
      <w:jc w:val="center"/>
      <w:outlineLvl w:val="0"/>
    </w:pPr>
    <w:rPr>
      <w:rFonts w:ascii="Comic Sans MS" w:hAnsi="Comic Sans MS"/>
      <w:b/>
      <w:bCs/>
      <w:sz w:val="22"/>
    </w:rPr>
  </w:style>
  <w:style w:type="paragraph" w:styleId="Heading2">
    <w:name w:val="heading 2"/>
    <w:basedOn w:val="Normal"/>
    <w:next w:val="Normal"/>
    <w:qFormat/>
    <w:rsid w:val="005B16D7"/>
    <w:pPr>
      <w:keepNext/>
      <w:outlineLvl w:val="1"/>
    </w:pPr>
    <w:rPr>
      <w:rFonts w:ascii="Comic Sans MS" w:hAnsi="Comic Sans M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2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25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01BD"/>
    <w:rPr>
      <w:rFonts w:ascii="Tahoma" w:hAnsi="Tahoma" w:cs="Tahoma"/>
      <w:sz w:val="16"/>
      <w:szCs w:val="16"/>
    </w:rPr>
  </w:style>
  <w:style w:type="character" w:styleId="Hyperlink">
    <w:name w:val="Hyperlink"/>
    <w:rsid w:val="009A5994"/>
    <w:rPr>
      <w:color w:val="0000FF"/>
      <w:u w:val="single"/>
    </w:rPr>
  </w:style>
  <w:style w:type="character" w:styleId="CommentReference">
    <w:name w:val="annotation reference"/>
    <w:rsid w:val="00E71C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1CBD"/>
    <w:rPr>
      <w:sz w:val="20"/>
      <w:szCs w:val="20"/>
    </w:rPr>
  </w:style>
  <w:style w:type="character" w:customStyle="1" w:styleId="CommentTextChar">
    <w:name w:val="Comment Text Char"/>
    <w:link w:val="CommentText"/>
    <w:rsid w:val="00E71CBD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71CBD"/>
    <w:rPr>
      <w:b/>
      <w:bCs/>
    </w:rPr>
  </w:style>
  <w:style w:type="character" w:customStyle="1" w:styleId="CommentSubjectChar">
    <w:name w:val="Comment Subject Char"/>
    <w:link w:val="CommentSubject"/>
    <w:rsid w:val="00E71CBD"/>
    <w:rPr>
      <w:rFonts w:eastAsia="Times New Roman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C7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09EC0BAFCAC4A8DAD7121D9F4F279" ma:contentTypeVersion="1" ma:contentTypeDescription="Create a new document." ma:contentTypeScope="" ma:versionID="b8f06adcdaaeb8700bd922bd8cdc45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741f30fcdd1d6053161891e0904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E2098A-988E-4E6D-9534-1E3C05DECE62}"/>
</file>

<file path=customXml/itemProps2.xml><?xml version="1.0" encoding="utf-8"?>
<ds:datastoreItem xmlns:ds="http://schemas.openxmlformats.org/officeDocument/2006/customXml" ds:itemID="{E5D5BA36-D6F6-4416-846D-48068252E440}"/>
</file>

<file path=customXml/itemProps3.xml><?xml version="1.0" encoding="utf-8"?>
<ds:datastoreItem xmlns:ds="http://schemas.openxmlformats.org/officeDocument/2006/customXml" ds:itemID="{14D91887-8CCE-46F3-BF47-0E05057B40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406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Composition of HRC Bureau 2019</vt:lpstr>
    </vt:vector>
  </TitlesOfParts>
  <Company>International Computing Centre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of HRC Bureau 2019</dc:title>
  <dc:subject/>
  <dc:creator>OHCHR</dc:creator>
  <cp:keywords/>
  <cp:lastModifiedBy>ASKAR Razan</cp:lastModifiedBy>
  <cp:revision>2</cp:revision>
  <cp:lastPrinted>2016-10-04T09:38:00Z</cp:lastPrinted>
  <dcterms:created xsi:type="dcterms:W3CDTF">2019-12-27T09:28:00Z</dcterms:created>
  <dcterms:modified xsi:type="dcterms:W3CDTF">2019-12-27T09:28:00Z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0x0101004CC09EC0BAFCAC4A8DAD7121D9F4F279</vt:lpwstr>
  </property>
</Properties>
</file>